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470" w:rsidRDefault="00394470" w:rsidP="00846A99">
      <w:pPr>
        <w:jc w:val="center"/>
        <w:rPr>
          <w:rFonts w:ascii="Arial Black" w:eastAsia="楷体_GB2312" w:hAnsi="Arial Black" w:hint="eastAsia"/>
          <w:b/>
          <w:shadow/>
          <w:sz w:val="52"/>
          <w:szCs w:val="52"/>
        </w:rPr>
      </w:pPr>
    </w:p>
    <w:p w:rsidR="00394470" w:rsidRDefault="00394470" w:rsidP="00846A99">
      <w:pPr>
        <w:jc w:val="center"/>
        <w:rPr>
          <w:rFonts w:ascii="Arial Black" w:eastAsia="楷体_GB2312" w:hAnsi="Arial Black" w:hint="eastAsia"/>
          <w:b/>
          <w:shadow/>
          <w:sz w:val="52"/>
          <w:szCs w:val="52"/>
        </w:rPr>
      </w:pPr>
    </w:p>
    <w:p w:rsidR="00846A99" w:rsidRPr="0004305D" w:rsidRDefault="00846A99" w:rsidP="00846A99">
      <w:pPr>
        <w:jc w:val="center"/>
        <w:rPr>
          <w:rFonts w:ascii="Arial Black" w:hAnsi="Arial Black"/>
          <w:b/>
          <w:sz w:val="52"/>
          <w:szCs w:val="52"/>
        </w:rPr>
      </w:pPr>
      <w:r w:rsidRPr="0004305D">
        <w:rPr>
          <w:rFonts w:ascii="Arial Black" w:eastAsia="楷体_GB2312" w:hAnsi="Arial Black"/>
          <w:b/>
          <w:shadow/>
          <w:sz w:val="52"/>
          <w:szCs w:val="52"/>
        </w:rPr>
        <w:t>GHCF</w:t>
      </w:r>
    </w:p>
    <w:p w:rsidR="00846A99" w:rsidRDefault="00846A99" w:rsidP="00846A99">
      <w:pPr>
        <w:jc w:val="center"/>
        <w:rPr>
          <w:rFonts w:ascii="楷体_GB2312" w:eastAsia="楷体_GB2312" w:hAnsi="宋体"/>
          <w:b/>
          <w:shadow/>
          <w:sz w:val="52"/>
          <w:szCs w:val="52"/>
        </w:rPr>
      </w:pPr>
      <w:r>
        <w:rPr>
          <w:rFonts w:ascii="楷体_GB2312" w:eastAsia="楷体_GB2312" w:hAnsi="宋体" w:hint="eastAsia"/>
          <w:b/>
          <w:shadow/>
          <w:sz w:val="52"/>
          <w:szCs w:val="52"/>
        </w:rPr>
        <w:t>全自动电容电感测试仪</w:t>
      </w:r>
    </w:p>
    <w:p w:rsidR="00846A99" w:rsidRDefault="00846A99" w:rsidP="00846A99">
      <w:pPr>
        <w:rPr>
          <w:rFonts w:ascii="Arial" w:eastAsia="楷体_GB2312" w:hAnsi="Arial" w:cs="Arial" w:hint="eastAsia"/>
          <w:sz w:val="52"/>
          <w:szCs w:val="52"/>
        </w:rPr>
      </w:pPr>
    </w:p>
    <w:p w:rsidR="00846A99" w:rsidRDefault="00846A99" w:rsidP="00846A99">
      <w:pPr>
        <w:jc w:val="center"/>
        <w:rPr>
          <w:rFonts w:ascii="Arial" w:eastAsia="楷体_GB2312" w:hAnsi="Arial" w:cs="Arial"/>
          <w:b/>
          <w:shadow/>
          <w:sz w:val="52"/>
          <w:szCs w:val="52"/>
        </w:rPr>
      </w:pPr>
      <w:r>
        <w:rPr>
          <w:rFonts w:ascii="Arial" w:eastAsia="楷体_GB2312" w:hAnsi="Arial" w:cs="Arial"/>
          <w:b/>
          <w:sz w:val="52"/>
          <w:szCs w:val="52"/>
        </w:rPr>
        <w:t xml:space="preserve"> </w:t>
      </w:r>
      <w:r>
        <w:rPr>
          <w:rFonts w:ascii="Arial" w:eastAsia="楷体_GB2312" w:hAnsi="Arial" w:cs="Arial" w:hint="eastAsia"/>
          <w:b/>
          <w:shadow/>
          <w:sz w:val="52"/>
          <w:szCs w:val="52"/>
        </w:rPr>
        <w:t>产品操作手册</w:t>
      </w:r>
    </w:p>
    <w:p w:rsidR="00846A99" w:rsidRDefault="00846A99" w:rsidP="00846A99">
      <w:pPr>
        <w:jc w:val="center"/>
        <w:rPr>
          <w:rFonts w:ascii="Arial" w:eastAsia="楷体_GB2312" w:hAnsi="Arial" w:cs="Arial"/>
          <w:sz w:val="36"/>
          <w:szCs w:val="36"/>
        </w:rPr>
      </w:pPr>
    </w:p>
    <w:p w:rsidR="00846A99" w:rsidRDefault="00846A99" w:rsidP="00846A99">
      <w:pPr>
        <w:jc w:val="center"/>
        <w:rPr>
          <w:rFonts w:ascii="Arial" w:eastAsia="楷体_GB2312" w:hAnsi="Arial" w:cs="Arial"/>
          <w:sz w:val="36"/>
          <w:szCs w:val="36"/>
        </w:rPr>
      </w:pPr>
    </w:p>
    <w:p w:rsidR="00846A99" w:rsidRDefault="00846A99" w:rsidP="00846A99">
      <w:pPr>
        <w:jc w:val="center"/>
        <w:rPr>
          <w:rFonts w:ascii="Arial" w:eastAsia="楷体_GB2312" w:hAnsi="Arial" w:cs="Arial"/>
          <w:sz w:val="36"/>
          <w:szCs w:val="36"/>
        </w:rPr>
      </w:pPr>
    </w:p>
    <w:p w:rsidR="00846A99" w:rsidRDefault="00846A99" w:rsidP="00846A99">
      <w:pPr>
        <w:jc w:val="center"/>
        <w:rPr>
          <w:rFonts w:ascii="Arial" w:eastAsia="楷体_GB2312" w:hAnsi="Arial" w:cs="Arial" w:hint="eastAsia"/>
          <w:sz w:val="36"/>
          <w:szCs w:val="36"/>
        </w:rPr>
      </w:pPr>
    </w:p>
    <w:p w:rsidR="0004305D" w:rsidRDefault="0004305D" w:rsidP="00846A99">
      <w:pPr>
        <w:jc w:val="center"/>
        <w:rPr>
          <w:rFonts w:ascii="Arial" w:eastAsia="楷体_GB2312" w:hAnsi="Arial" w:cs="Arial" w:hint="eastAsia"/>
          <w:sz w:val="36"/>
          <w:szCs w:val="36"/>
        </w:rPr>
      </w:pPr>
    </w:p>
    <w:p w:rsidR="0004305D" w:rsidRDefault="0004305D" w:rsidP="00846A99">
      <w:pPr>
        <w:jc w:val="center"/>
        <w:rPr>
          <w:rFonts w:ascii="Arial" w:eastAsia="楷体_GB2312" w:hAnsi="Arial" w:cs="Arial"/>
          <w:sz w:val="36"/>
          <w:szCs w:val="36"/>
        </w:rPr>
      </w:pPr>
    </w:p>
    <w:p w:rsidR="00846A99" w:rsidRDefault="00846A99" w:rsidP="00846A99">
      <w:pPr>
        <w:rPr>
          <w:rFonts w:ascii="Arial" w:eastAsia="楷体_GB2312" w:hAnsi="Arial" w:cs="Arial"/>
          <w:sz w:val="36"/>
          <w:szCs w:val="36"/>
        </w:rPr>
      </w:pPr>
    </w:p>
    <w:p w:rsidR="00846A99" w:rsidRDefault="00846A99" w:rsidP="00846A99">
      <w:pPr>
        <w:jc w:val="center"/>
        <w:rPr>
          <w:rFonts w:ascii="Arial" w:eastAsia="楷体_GB2312" w:hAnsi="Arial" w:cs="Arial"/>
          <w:sz w:val="36"/>
          <w:szCs w:val="36"/>
        </w:rPr>
      </w:pPr>
    </w:p>
    <w:p w:rsidR="00846A99" w:rsidRDefault="00846A99" w:rsidP="00846A99">
      <w:pPr>
        <w:jc w:val="center"/>
        <w:rPr>
          <w:rFonts w:ascii="Arial" w:eastAsia="楷体_GB2312" w:hAnsi="Arial" w:cs="Arial"/>
          <w:sz w:val="36"/>
          <w:szCs w:val="36"/>
        </w:rPr>
      </w:pPr>
    </w:p>
    <w:p w:rsidR="00846A99" w:rsidRDefault="00846A99" w:rsidP="00846A99">
      <w:pPr>
        <w:jc w:val="center"/>
        <w:rPr>
          <w:rFonts w:ascii="Arial" w:eastAsia="楷体_GB2312" w:hAnsi="Arial" w:cs="Arial" w:hint="eastAsia"/>
          <w:sz w:val="36"/>
          <w:szCs w:val="36"/>
        </w:rPr>
      </w:pPr>
    </w:p>
    <w:p w:rsidR="00846A99" w:rsidRDefault="00846A99" w:rsidP="00846A99">
      <w:pPr>
        <w:rPr>
          <w:rFonts w:ascii="Arial" w:eastAsia="楷体_GB2312" w:hAnsi="Arial" w:cs="Arial"/>
          <w:sz w:val="36"/>
          <w:szCs w:val="36"/>
        </w:rPr>
      </w:pPr>
    </w:p>
    <w:p w:rsidR="00846A99" w:rsidRDefault="00846A99" w:rsidP="0004305D">
      <w:pPr>
        <w:ind w:firstLineChars="150" w:firstLine="780"/>
        <w:jc w:val="center"/>
        <w:rPr>
          <w:rFonts w:ascii="Arial" w:eastAsia="楷体_GB2312" w:hAnsi="Arial" w:cs="Arial"/>
          <w:b/>
          <w:shadow/>
          <w:sz w:val="52"/>
          <w:szCs w:val="52"/>
        </w:rPr>
      </w:pPr>
      <w:r>
        <w:rPr>
          <w:rFonts w:ascii="Arial" w:eastAsia="楷体_GB2312" w:hAnsi="Arial" w:cs="Arial" w:hint="eastAsia"/>
          <w:b/>
          <w:shadow/>
          <w:sz w:val="52"/>
          <w:szCs w:val="52"/>
        </w:rPr>
        <w:t>武汉国测华能电气有限公司</w:t>
      </w:r>
    </w:p>
    <w:p w:rsidR="00846A99" w:rsidRDefault="00846A99" w:rsidP="00846A99">
      <w:pPr>
        <w:autoSpaceDE w:val="0"/>
        <w:autoSpaceDN w:val="0"/>
        <w:jc w:val="center"/>
        <w:rPr>
          <w:rFonts w:ascii="Arial" w:hAnsi="Arial" w:cs="Arial"/>
          <w:b/>
          <w:shadow/>
          <w:sz w:val="48"/>
          <w:szCs w:val="48"/>
        </w:rPr>
      </w:pPr>
    </w:p>
    <w:p w:rsidR="00846A99" w:rsidRDefault="00846A99" w:rsidP="00846A99">
      <w:pPr>
        <w:autoSpaceDE w:val="0"/>
        <w:autoSpaceDN w:val="0"/>
        <w:rPr>
          <w:rFonts w:ascii="Arial" w:eastAsia="楷体_GB2312" w:hAnsi="Arial" w:cs="Arial" w:hint="eastAsia"/>
          <w:b/>
          <w:sz w:val="28"/>
          <w:szCs w:val="28"/>
        </w:rPr>
      </w:pPr>
    </w:p>
    <w:p w:rsidR="00846A99" w:rsidRDefault="00846A99" w:rsidP="00846A99">
      <w:pPr>
        <w:autoSpaceDE w:val="0"/>
        <w:autoSpaceDN w:val="0"/>
        <w:rPr>
          <w:rFonts w:ascii="Arial" w:eastAsia="楷体_GB2312" w:hAnsi="Arial" w:cs="Arial"/>
          <w:b/>
          <w:sz w:val="28"/>
          <w:szCs w:val="28"/>
        </w:rPr>
      </w:pPr>
      <w:r>
        <w:rPr>
          <w:rFonts w:ascii="Arial" w:eastAsia="楷体_GB2312" w:hAnsi="Arial" w:cs="Arial" w:hint="eastAsia"/>
          <w:b/>
          <w:sz w:val="28"/>
          <w:szCs w:val="28"/>
        </w:rPr>
        <w:lastRenderedPageBreak/>
        <w:t>尊敬的用户：</w:t>
      </w:r>
    </w:p>
    <w:p w:rsidR="0004305D" w:rsidRDefault="00846A99" w:rsidP="0004305D">
      <w:pPr>
        <w:snapToGrid w:val="0"/>
        <w:spacing w:before="100" w:beforeAutospacing="1" w:after="100" w:afterAutospacing="1"/>
        <w:ind w:firstLineChars="200" w:firstLine="560"/>
        <w:rPr>
          <w:rFonts w:ascii="Arial" w:eastAsia="楷体_GB2312" w:hAnsi="Arial" w:cs="Arial"/>
          <w:sz w:val="28"/>
          <w:szCs w:val="28"/>
        </w:rPr>
      </w:pPr>
      <w:r>
        <w:rPr>
          <w:rFonts w:ascii="Arial" w:eastAsia="楷体_GB2312" w:hAnsi="Arial" w:cs="Arial" w:hint="eastAsia"/>
          <w:sz w:val="28"/>
          <w:szCs w:val="28"/>
        </w:rPr>
        <w:t>感谢您购买本公司</w:t>
      </w:r>
      <w:r>
        <w:rPr>
          <w:rFonts w:ascii="Arial Black" w:eastAsia="楷体_GB2312" w:hAnsi="Arial Black" w:cs="Arial"/>
          <w:sz w:val="28"/>
          <w:szCs w:val="28"/>
        </w:rPr>
        <w:t>GHCF</w:t>
      </w:r>
      <w:r>
        <w:rPr>
          <w:rFonts w:ascii="Arial" w:eastAsia="楷体_GB2312" w:hAnsi="Arial" w:cs="Arial" w:hint="eastAsia"/>
          <w:b/>
          <w:sz w:val="28"/>
          <w:szCs w:val="28"/>
        </w:rPr>
        <w:t>全自动电容电感测试仪</w:t>
      </w:r>
      <w:r>
        <w:rPr>
          <w:rFonts w:ascii="Arial" w:eastAsia="楷体_GB2312" w:hAnsi="Arial" w:cs="Arial" w:hint="eastAsia"/>
          <w:sz w:val="28"/>
          <w:szCs w:val="28"/>
        </w:rPr>
        <w:t>。在您初次使用该产品前，请您详细地阅读本使用说明书，将可帮助您熟练地使用本仪器。</w:t>
      </w:r>
    </w:p>
    <w:p w:rsidR="00846A99" w:rsidRDefault="00846A99" w:rsidP="0004305D">
      <w:pPr>
        <w:snapToGrid w:val="0"/>
        <w:spacing w:before="100" w:beforeAutospacing="1" w:after="100" w:afterAutospacing="1"/>
        <w:ind w:firstLineChars="200" w:firstLine="560"/>
        <w:rPr>
          <w:rFonts w:ascii="Arial" w:eastAsia="楷体_GB2312" w:hAnsi="Arial" w:cs="Arial"/>
          <w:sz w:val="28"/>
          <w:szCs w:val="28"/>
        </w:rPr>
      </w:pPr>
      <w:r>
        <w:rPr>
          <w:rFonts w:ascii="Arial" w:eastAsia="楷体_GB2312" w:hAnsi="Arial" w:cs="Arial" w:hint="eastAsia"/>
          <w:sz w:val="28"/>
          <w:szCs w:val="28"/>
        </w:rPr>
        <w:t>我们的宗旨是不断地改进和完善公司的产品，如果您有不清楚之处，请与公司售后服务部联络，我们会尽快给您答复。</w:t>
      </w:r>
    </w:p>
    <w:p w:rsidR="00846A99" w:rsidRDefault="00846A99" w:rsidP="00846A99">
      <w:pPr>
        <w:ind w:firstLineChars="40" w:firstLine="112"/>
        <w:rPr>
          <w:rFonts w:ascii="Arial" w:eastAsia="楷体_GB2312" w:hAnsi="Arial" w:cs="Arial"/>
          <w:b/>
          <w:sz w:val="28"/>
          <w:szCs w:val="28"/>
        </w:rPr>
      </w:pPr>
      <w:r>
        <w:rPr>
          <w:rFonts w:ascii="Arial" w:eastAsia="楷体_GB2312" w:hAnsi="Arial" w:cs="Arial"/>
          <w:b/>
          <w:sz w:val="28"/>
          <w:szCs w:val="28"/>
        </w:rPr>
      </w:r>
      <w:r>
        <w:rPr>
          <w:rFonts w:ascii="Arial" w:eastAsia="楷体_GB2312" w:hAnsi="Arial" w:cs="Arial"/>
          <w:b/>
          <w:sz w:val="28"/>
          <w:szCs w:val="28"/>
        </w:rPr>
        <w:pict>
          <v:group id="_x0000_s1039" style="width:72.1pt;height:40.7pt;mso-position-horizontal-relative:char;mso-position-vertical-relative:line" coordsize="1620,140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0" type="#_x0000_t5" style="position:absolute;width:1620;height:1400" fillcolor="yellow" strokeweight="2pt">
              <v:fill opacity="0"/>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723;top:344;width:180;height:936" fillcolor="red">
              <v:shadow color="#868686"/>
              <v:textpath style="font-family:&quot;宋体&quot;;font-size:48pt;v-rotate-letters:t" trim="t" string="!"/>
            </v:shape>
            <w10:wrap type="none"/>
            <w10:anchorlock/>
          </v:group>
        </w:pict>
      </w:r>
      <w:r>
        <w:rPr>
          <w:rFonts w:ascii="Arial" w:eastAsia="楷体_GB2312" w:hAnsi="Arial" w:cs="Arial"/>
          <w:b/>
          <w:sz w:val="28"/>
          <w:szCs w:val="28"/>
        </w:rPr>
        <w:t xml:space="preserve"> </w:t>
      </w:r>
      <w:r>
        <w:rPr>
          <w:rFonts w:ascii="Arial" w:eastAsia="楷体_GB2312" w:hAnsi="Arial" w:cs="Arial" w:hint="eastAsia"/>
          <w:b/>
          <w:sz w:val="28"/>
          <w:szCs w:val="28"/>
        </w:rPr>
        <w:t>注</w:t>
      </w:r>
      <w:r>
        <w:rPr>
          <w:rFonts w:ascii="Arial" w:eastAsia="楷体_GB2312" w:hAnsi="Arial" w:cs="Arial"/>
          <w:b/>
          <w:sz w:val="28"/>
          <w:szCs w:val="28"/>
        </w:rPr>
        <w:t xml:space="preserve"> </w:t>
      </w:r>
      <w:r>
        <w:rPr>
          <w:rFonts w:ascii="Arial" w:eastAsia="楷体_GB2312" w:hAnsi="Arial" w:cs="Arial" w:hint="eastAsia"/>
          <w:b/>
          <w:sz w:val="28"/>
          <w:szCs w:val="28"/>
        </w:rPr>
        <w:t>意</w:t>
      </w:r>
      <w:r>
        <w:rPr>
          <w:rFonts w:ascii="Arial" w:eastAsia="楷体_GB2312" w:hAnsi="Arial" w:cs="Arial"/>
          <w:b/>
          <w:sz w:val="28"/>
          <w:szCs w:val="28"/>
        </w:rPr>
        <w:t xml:space="preserve"> </w:t>
      </w:r>
      <w:r>
        <w:rPr>
          <w:rFonts w:ascii="Arial" w:eastAsia="楷体_GB2312" w:hAnsi="Arial" w:cs="Arial" w:hint="eastAsia"/>
          <w:b/>
          <w:sz w:val="28"/>
          <w:szCs w:val="28"/>
        </w:rPr>
        <w:t>事</w:t>
      </w:r>
      <w:r>
        <w:rPr>
          <w:rFonts w:ascii="Arial" w:eastAsia="楷体_GB2312" w:hAnsi="Arial" w:cs="Arial"/>
          <w:b/>
          <w:sz w:val="28"/>
          <w:szCs w:val="28"/>
        </w:rPr>
        <w:t xml:space="preserve"> </w:t>
      </w:r>
      <w:r>
        <w:rPr>
          <w:rFonts w:ascii="Arial" w:eastAsia="楷体_GB2312" w:hAnsi="Arial" w:cs="Arial" w:hint="eastAsia"/>
          <w:b/>
          <w:sz w:val="28"/>
          <w:szCs w:val="28"/>
        </w:rPr>
        <w:t>项</w:t>
      </w:r>
    </w:p>
    <w:p w:rsidR="00846A99" w:rsidRDefault="00846A99" w:rsidP="00846A99">
      <w:pPr>
        <w:rPr>
          <w:szCs w:val="30"/>
        </w:rPr>
      </w:pPr>
    </w:p>
    <w:p w:rsidR="0004305D" w:rsidRPr="00B2586A" w:rsidRDefault="0004305D" w:rsidP="0004305D">
      <w:pPr>
        <w:spacing w:line="360" w:lineRule="auto"/>
        <w:ind w:firstLineChars="150" w:firstLine="422"/>
        <w:rPr>
          <w:rFonts w:ascii="SimSun" w:hAnsi="SimSun" w:cs="SimSun"/>
          <w:b/>
          <w:color w:val="000000"/>
          <w:kern w:val="0"/>
          <w:sz w:val="28"/>
          <w:szCs w:val="28"/>
        </w:rPr>
      </w:pPr>
      <w:r w:rsidRPr="00B2586A">
        <w:rPr>
          <w:rFonts w:ascii="SimSun" w:hAnsi="SimSun" w:cs="SimSun" w:hint="eastAsia"/>
          <w:b/>
          <w:color w:val="000000"/>
          <w:kern w:val="0"/>
          <w:sz w:val="28"/>
          <w:szCs w:val="28"/>
        </w:rPr>
        <w:t>防止电击和火灾及人身伤害！</w:t>
      </w:r>
    </w:p>
    <w:p w:rsidR="0004305D" w:rsidRDefault="0004305D" w:rsidP="0004305D">
      <w:pPr>
        <w:spacing w:line="360" w:lineRule="auto"/>
        <w:ind w:firstLineChars="150" w:firstLine="420"/>
        <w:rPr>
          <w:rFonts w:ascii="SimSun" w:hAnsi="SimSun" w:cs="SimSun" w:hint="eastAsia"/>
          <w:color w:val="000000"/>
          <w:kern w:val="0"/>
          <w:sz w:val="28"/>
          <w:szCs w:val="28"/>
        </w:rPr>
      </w:pPr>
      <w:r w:rsidRPr="00B2586A">
        <w:rPr>
          <w:rFonts w:ascii="SimSun" w:hAnsi="SimSun" w:cs="SimSun" w:hint="eastAsia"/>
          <w:color w:val="000000"/>
          <w:kern w:val="0"/>
          <w:sz w:val="28"/>
          <w:szCs w:val="28"/>
        </w:rPr>
        <w:t>只有经过专业培训的人员才能操作此仪器</w:t>
      </w:r>
      <w:r w:rsidRPr="00B2586A">
        <w:rPr>
          <w:rFonts w:ascii="SimSun" w:hAnsi="SimSun" w:cs="SimSun"/>
          <w:color w:val="000000"/>
          <w:kern w:val="0"/>
          <w:sz w:val="28"/>
          <w:szCs w:val="28"/>
        </w:rPr>
        <w:t>/</w:t>
      </w:r>
      <w:r w:rsidRPr="00B2586A">
        <w:rPr>
          <w:rFonts w:ascii="SimSun" w:hAnsi="SimSun" w:cs="SimSun" w:hint="eastAsia"/>
          <w:color w:val="000000"/>
          <w:kern w:val="0"/>
          <w:sz w:val="28"/>
          <w:szCs w:val="28"/>
        </w:rPr>
        <w:t>仪表。</w:t>
      </w:r>
    </w:p>
    <w:p w:rsidR="0004305D" w:rsidRDefault="0004305D" w:rsidP="0004305D">
      <w:pPr>
        <w:spacing w:line="360" w:lineRule="auto"/>
        <w:rPr>
          <w:rFonts w:ascii="SimSun" w:hAnsi="SimSun" w:cs="SimSun" w:hint="eastAsia"/>
          <w:color w:val="000000"/>
          <w:kern w:val="0"/>
          <w:sz w:val="28"/>
          <w:szCs w:val="28"/>
        </w:rPr>
      </w:pPr>
      <w:r w:rsidRPr="00B2586A">
        <w:rPr>
          <w:rFonts w:ascii="SimSun" w:hAnsi="SimSun" w:cs="SimSun" w:hint="eastAsia"/>
          <w:color w:val="000000"/>
          <w:kern w:val="0"/>
          <w:sz w:val="28"/>
          <w:szCs w:val="28"/>
        </w:rPr>
        <w:t>为了防止火灾或电击危险，在使用本产品进行试验之前，请务必详细阅读本产品使用说明书，按</w:t>
      </w:r>
      <w:r w:rsidRPr="00B2586A">
        <w:rPr>
          <w:rFonts w:ascii="SimSun" w:hAnsi="SimSun" w:cs="SimSun"/>
          <w:color w:val="000000"/>
          <w:kern w:val="0"/>
          <w:sz w:val="28"/>
          <w:szCs w:val="28"/>
        </w:rPr>
        <w:t xml:space="preserve"> </w:t>
      </w:r>
      <w:r w:rsidRPr="00B2586A">
        <w:rPr>
          <w:rFonts w:ascii="SimSun" w:hAnsi="SimSun" w:cs="SimSun" w:hint="eastAsia"/>
          <w:color w:val="000000"/>
          <w:kern w:val="0"/>
          <w:sz w:val="28"/>
          <w:szCs w:val="28"/>
        </w:rPr>
        <w:t>照产品额定值和标识及满足要求的试验环境进行试验。产品输入输出端子、测试柱等均有可能带电压，您在插拔测试线、电源插座时，会产生电火花，务必注意人身安全！</w:t>
      </w:r>
    </w:p>
    <w:p w:rsidR="0004305D" w:rsidRPr="00B2586A" w:rsidRDefault="0004305D" w:rsidP="0004305D">
      <w:pPr>
        <w:spacing w:line="360" w:lineRule="auto"/>
        <w:ind w:firstLineChars="200" w:firstLine="562"/>
        <w:rPr>
          <w:rFonts w:ascii="SimSun" w:hAnsi="SimSun" w:cs="SimSun" w:hint="eastAsia"/>
          <w:b/>
          <w:color w:val="000000"/>
          <w:kern w:val="0"/>
          <w:sz w:val="28"/>
          <w:szCs w:val="28"/>
        </w:rPr>
      </w:pPr>
      <w:r w:rsidRPr="00B2586A">
        <w:rPr>
          <w:rFonts w:ascii="SimSun" w:hAnsi="SimSun" w:cs="SimSun" w:hint="eastAsia"/>
          <w:b/>
          <w:color w:val="000000"/>
          <w:kern w:val="0"/>
          <w:sz w:val="28"/>
          <w:szCs w:val="28"/>
        </w:rPr>
        <w:t>请勿触摸裸露的带电金属！</w:t>
      </w:r>
    </w:p>
    <w:p w:rsidR="0004305D" w:rsidRDefault="0004305D" w:rsidP="0004305D">
      <w:pPr>
        <w:spacing w:line="360" w:lineRule="auto"/>
        <w:ind w:firstLineChars="200" w:firstLine="560"/>
        <w:rPr>
          <w:rFonts w:ascii="SimSun" w:hAnsi="SimSun" w:cs="SimSun" w:hint="eastAsia"/>
          <w:color w:val="000000"/>
          <w:kern w:val="0"/>
          <w:sz w:val="28"/>
          <w:szCs w:val="28"/>
        </w:rPr>
      </w:pPr>
      <w:r w:rsidRPr="00B2586A">
        <w:rPr>
          <w:rFonts w:ascii="SimSun" w:hAnsi="SimSun" w:cs="SimSun" w:hint="eastAsia"/>
          <w:color w:val="000000"/>
          <w:kern w:val="0"/>
          <w:sz w:val="28"/>
          <w:szCs w:val="28"/>
        </w:rPr>
        <w:t>若本产品有损坏或者有故障时，切勿继续操作，请立即与本公司售后工程师联系，及时对产品进行维修</w:t>
      </w:r>
      <w:r w:rsidRPr="00B2586A">
        <w:rPr>
          <w:rFonts w:ascii="SimSun" w:hAnsi="SimSun" w:cs="SimSun"/>
          <w:color w:val="000000"/>
          <w:kern w:val="0"/>
          <w:sz w:val="28"/>
          <w:szCs w:val="28"/>
        </w:rPr>
        <w:t xml:space="preserve"> </w:t>
      </w:r>
      <w:r w:rsidRPr="00B2586A">
        <w:rPr>
          <w:rFonts w:ascii="SimSun" w:hAnsi="SimSun" w:cs="SimSun" w:hint="eastAsia"/>
          <w:color w:val="000000"/>
          <w:kern w:val="0"/>
          <w:sz w:val="28"/>
          <w:szCs w:val="28"/>
        </w:rPr>
        <w:t>。请勿在仪器无前（后）盖板的情况下操作仪器</w:t>
      </w:r>
      <w:r w:rsidRPr="00B2586A">
        <w:rPr>
          <w:rFonts w:ascii="SimSun" w:hAnsi="SimSun" w:cs="SimSun"/>
          <w:color w:val="000000"/>
          <w:kern w:val="0"/>
          <w:sz w:val="28"/>
          <w:szCs w:val="28"/>
        </w:rPr>
        <w:t>/</w:t>
      </w:r>
      <w:r w:rsidRPr="00B2586A">
        <w:rPr>
          <w:rFonts w:ascii="SimSun" w:hAnsi="SimSun" w:cs="SimSun" w:hint="eastAsia"/>
          <w:color w:val="000000"/>
          <w:kern w:val="0"/>
          <w:sz w:val="28"/>
          <w:szCs w:val="28"/>
        </w:rPr>
        <w:t>仪表。</w:t>
      </w:r>
    </w:p>
    <w:p w:rsidR="0004305D" w:rsidRDefault="0004305D" w:rsidP="0004305D">
      <w:pPr>
        <w:autoSpaceDE w:val="0"/>
        <w:autoSpaceDN w:val="0"/>
        <w:adjustRightInd w:val="0"/>
        <w:spacing w:line="360" w:lineRule="auto"/>
        <w:ind w:firstLineChars="200" w:firstLine="560"/>
        <w:jc w:val="left"/>
        <w:rPr>
          <w:rFonts w:ascii="SimSun" w:hAnsi="SimSun" w:cs="SimSun" w:hint="eastAsia"/>
          <w:color w:val="000000"/>
          <w:kern w:val="0"/>
          <w:sz w:val="28"/>
          <w:szCs w:val="28"/>
        </w:rPr>
      </w:pPr>
      <w:r w:rsidRPr="00B2586A">
        <w:rPr>
          <w:rFonts w:ascii="SimSun" w:hAnsi="SimSun" w:cs="SimSun"/>
          <w:color w:val="000000"/>
          <w:kern w:val="0"/>
          <w:sz w:val="28"/>
          <w:szCs w:val="28"/>
        </w:rPr>
        <w:t>由于输入输出端子、测试柱等均有可能带电压，您在插拔测试线、电源插座时，会产生电火花，小心电击，避免触电危险，注意人身安全！</w:t>
      </w:r>
    </w:p>
    <w:p w:rsidR="00846A99" w:rsidRDefault="00846A99" w:rsidP="00846A99">
      <w:pPr>
        <w:rPr>
          <w:rFonts w:hint="eastAsia"/>
          <w:szCs w:val="30"/>
        </w:rPr>
      </w:pPr>
    </w:p>
    <w:p w:rsidR="00846A99" w:rsidRDefault="00846A99" w:rsidP="00846A99">
      <w:pPr>
        <w:ind w:firstLineChars="200" w:firstLine="560"/>
        <w:rPr>
          <w:rFonts w:ascii="Arial" w:eastAsia="楷体_GB2312" w:hAnsi="Arial"/>
          <w:sz w:val="28"/>
          <w:szCs w:val="20"/>
        </w:rPr>
      </w:pPr>
      <w:r>
        <w:rPr>
          <w:rFonts w:ascii="Arial" w:eastAsia="楷体_GB2312" w:hint="eastAsia"/>
          <w:sz w:val="28"/>
        </w:rPr>
        <w:t>本手册内容如有更改，恕不通告。没有武汉国测华能电气有限公司的书面许可，本手册任何部分都不许以任何（电子的或机械的）形式、方法或以任何目的而进行传播。</w:t>
      </w:r>
    </w:p>
    <w:p w:rsidR="00394470" w:rsidRDefault="00394470">
      <w:pPr>
        <w:spacing w:line="360" w:lineRule="auto"/>
        <w:jc w:val="center"/>
        <w:rPr>
          <w:rFonts w:hAnsi="宋体" w:hint="eastAsia"/>
          <w:b/>
          <w:szCs w:val="30"/>
        </w:rPr>
      </w:pPr>
    </w:p>
    <w:p w:rsidR="0004305D" w:rsidRPr="002B5AE3" w:rsidRDefault="0004305D" w:rsidP="0004305D">
      <w:pPr>
        <w:spacing w:beforeLines="150" w:line="360" w:lineRule="auto"/>
        <w:jc w:val="center"/>
        <w:rPr>
          <w:rFonts w:ascii="黑体" w:eastAsia="黑体" w:hint="eastAsia"/>
          <w:sz w:val="36"/>
          <w:szCs w:val="36"/>
        </w:rPr>
      </w:pPr>
      <w:r w:rsidRPr="002B5AE3">
        <w:rPr>
          <w:rFonts w:ascii="黑体" w:eastAsia="黑体" w:hint="eastAsia"/>
          <w:sz w:val="36"/>
          <w:szCs w:val="36"/>
        </w:rPr>
        <w:t>目     录</w:t>
      </w:r>
    </w:p>
    <w:p w:rsidR="0004305D" w:rsidRPr="00AB368D" w:rsidRDefault="0004305D" w:rsidP="0004305D">
      <w:pPr>
        <w:pStyle w:val="10"/>
        <w:tabs>
          <w:tab w:val="right" w:leader="dot" w:pos="9232"/>
        </w:tabs>
        <w:spacing w:line="264" w:lineRule="auto"/>
        <w:rPr>
          <w:rFonts w:ascii="Calibri" w:hAnsi="Calibri"/>
          <w:noProof/>
          <w:sz w:val="28"/>
          <w:szCs w:val="28"/>
        </w:rPr>
      </w:pPr>
      <w:r w:rsidRPr="00AB368D">
        <w:rPr>
          <w:rFonts w:ascii="宋体" w:hAnsi="宋体" w:hint="eastAsia"/>
          <w:sz w:val="28"/>
          <w:szCs w:val="28"/>
        </w:rPr>
        <w:fldChar w:fldCharType="begin"/>
      </w:r>
      <w:r w:rsidRPr="00AB368D">
        <w:rPr>
          <w:rFonts w:ascii="宋体" w:hAnsi="宋体" w:hint="eastAsia"/>
          <w:sz w:val="28"/>
          <w:szCs w:val="28"/>
        </w:rPr>
        <w:instrText xml:space="preserve"> TOC \o "1-3" \h \z \u </w:instrText>
      </w:r>
      <w:r w:rsidRPr="00AB368D">
        <w:rPr>
          <w:rFonts w:ascii="宋体" w:hAnsi="宋体" w:hint="eastAsia"/>
          <w:sz w:val="28"/>
          <w:szCs w:val="28"/>
        </w:rPr>
        <w:fldChar w:fldCharType="separate"/>
      </w:r>
      <w:hyperlink w:anchor="_Toc391344786" w:history="1">
        <w:r w:rsidRPr="00AB368D">
          <w:rPr>
            <w:rStyle w:val="a3"/>
            <w:rFonts w:ascii="黑体" w:eastAsia="黑体" w:hint="eastAsia"/>
            <w:noProof/>
            <w:sz w:val="28"/>
            <w:szCs w:val="28"/>
          </w:rPr>
          <w:t>前</w:t>
        </w:r>
        <w:r w:rsidRPr="00AB368D">
          <w:rPr>
            <w:rStyle w:val="a3"/>
            <w:rFonts w:ascii="黑体" w:eastAsia="黑体"/>
            <w:noProof/>
            <w:sz w:val="28"/>
            <w:szCs w:val="28"/>
          </w:rPr>
          <w:t xml:space="preserve">      </w:t>
        </w:r>
        <w:r w:rsidRPr="00AB368D">
          <w:rPr>
            <w:rStyle w:val="a3"/>
            <w:rFonts w:ascii="黑体" w:eastAsia="黑体" w:hint="eastAsia"/>
            <w:noProof/>
            <w:sz w:val="28"/>
            <w:szCs w:val="28"/>
          </w:rPr>
          <w:t>言</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_Toc391344786 \h </w:instrText>
        </w:r>
        <w:r w:rsidRPr="00AB368D">
          <w:rPr>
            <w:noProof/>
            <w:webHidden/>
            <w:sz w:val="28"/>
            <w:szCs w:val="28"/>
          </w:rPr>
        </w:r>
        <w:r w:rsidRPr="00AB368D">
          <w:rPr>
            <w:noProof/>
            <w:webHidden/>
            <w:sz w:val="28"/>
            <w:szCs w:val="28"/>
          </w:rPr>
          <w:fldChar w:fldCharType="separate"/>
        </w:r>
        <w:r>
          <w:rPr>
            <w:noProof/>
            <w:webHidden/>
            <w:sz w:val="28"/>
            <w:szCs w:val="28"/>
          </w:rPr>
          <w:t>2</w:t>
        </w:r>
        <w:r w:rsidRPr="00AB368D">
          <w:rPr>
            <w:noProof/>
            <w:webHidden/>
            <w:sz w:val="28"/>
            <w:szCs w:val="28"/>
          </w:rPr>
          <w:fldChar w:fldCharType="end"/>
        </w:r>
      </w:hyperlink>
    </w:p>
    <w:p w:rsidR="0004305D" w:rsidRPr="00AB368D" w:rsidRDefault="0004305D" w:rsidP="0004305D">
      <w:pPr>
        <w:pStyle w:val="10"/>
        <w:tabs>
          <w:tab w:val="right" w:leader="dot" w:pos="9232"/>
        </w:tabs>
        <w:spacing w:line="264" w:lineRule="auto"/>
        <w:rPr>
          <w:rFonts w:ascii="Calibri" w:hAnsi="Calibri"/>
          <w:noProof/>
          <w:sz w:val="28"/>
          <w:szCs w:val="28"/>
        </w:rPr>
      </w:pPr>
      <w:hyperlink w:anchor="_Toc391344787" w:history="1">
        <w:r w:rsidRPr="00AB368D">
          <w:rPr>
            <w:rStyle w:val="a3"/>
            <w:rFonts w:ascii="黑体" w:eastAsia="黑体" w:hAnsi="黑体" w:hint="eastAsia"/>
            <w:noProof/>
            <w:sz w:val="28"/>
            <w:szCs w:val="28"/>
          </w:rPr>
          <w:t>一、功能特点</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_Toc391344787 \h </w:instrText>
        </w:r>
        <w:r w:rsidRPr="00AB368D">
          <w:rPr>
            <w:noProof/>
            <w:webHidden/>
            <w:sz w:val="28"/>
            <w:szCs w:val="28"/>
          </w:rPr>
        </w:r>
        <w:r w:rsidRPr="00AB368D">
          <w:rPr>
            <w:noProof/>
            <w:webHidden/>
            <w:sz w:val="28"/>
            <w:szCs w:val="28"/>
          </w:rPr>
          <w:fldChar w:fldCharType="separate"/>
        </w:r>
        <w:r>
          <w:rPr>
            <w:noProof/>
            <w:webHidden/>
            <w:sz w:val="28"/>
            <w:szCs w:val="28"/>
          </w:rPr>
          <w:t>3</w:t>
        </w:r>
        <w:r w:rsidRPr="00AB368D">
          <w:rPr>
            <w:noProof/>
            <w:webHidden/>
            <w:sz w:val="28"/>
            <w:szCs w:val="28"/>
          </w:rPr>
          <w:fldChar w:fldCharType="end"/>
        </w:r>
      </w:hyperlink>
    </w:p>
    <w:p w:rsidR="0004305D" w:rsidRPr="00AB368D" w:rsidRDefault="0004305D" w:rsidP="0004305D">
      <w:pPr>
        <w:pStyle w:val="10"/>
        <w:tabs>
          <w:tab w:val="right" w:leader="dot" w:pos="9232"/>
        </w:tabs>
        <w:spacing w:line="264" w:lineRule="auto"/>
        <w:rPr>
          <w:rFonts w:ascii="Calibri" w:hAnsi="Calibri"/>
          <w:noProof/>
          <w:sz w:val="28"/>
          <w:szCs w:val="28"/>
        </w:rPr>
      </w:pPr>
      <w:hyperlink w:anchor="_Toc391344788" w:history="1">
        <w:r w:rsidRPr="00AB368D">
          <w:rPr>
            <w:rStyle w:val="a3"/>
            <w:rFonts w:ascii="黑体" w:eastAsia="黑体" w:hint="eastAsia"/>
            <w:noProof/>
            <w:sz w:val="28"/>
            <w:szCs w:val="28"/>
          </w:rPr>
          <w:t>二、技术指标</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_Toc391344788 \h </w:instrText>
        </w:r>
        <w:r w:rsidRPr="00AB368D">
          <w:rPr>
            <w:noProof/>
            <w:webHidden/>
            <w:sz w:val="28"/>
            <w:szCs w:val="28"/>
          </w:rPr>
        </w:r>
        <w:r w:rsidRPr="00AB368D">
          <w:rPr>
            <w:noProof/>
            <w:webHidden/>
            <w:sz w:val="28"/>
            <w:szCs w:val="28"/>
          </w:rPr>
          <w:fldChar w:fldCharType="separate"/>
        </w:r>
        <w:r>
          <w:rPr>
            <w:noProof/>
            <w:webHidden/>
            <w:sz w:val="28"/>
            <w:szCs w:val="28"/>
          </w:rPr>
          <w:t>4</w:t>
        </w:r>
        <w:r w:rsidRPr="00AB368D">
          <w:rPr>
            <w:noProof/>
            <w:webHidden/>
            <w:sz w:val="28"/>
            <w:szCs w:val="28"/>
          </w:rPr>
          <w:fldChar w:fldCharType="end"/>
        </w:r>
      </w:hyperlink>
    </w:p>
    <w:p w:rsidR="0004305D" w:rsidRPr="00AB368D" w:rsidRDefault="0004305D" w:rsidP="0004305D">
      <w:pPr>
        <w:pStyle w:val="10"/>
        <w:tabs>
          <w:tab w:val="right" w:leader="dot" w:pos="9232"/>
        </w:tabs>
        <w:spacing w:line="264" w:lineRule="auto"/>
        <w:rPr>
          <w:rFonts w:ascii="Calibri" w:hAnsi="Calibri"/>
          <w:noProof/>
          <w:sz w:val="28"/>
          <w:szCs w:val="28"/>
        </w:rPr>
      </w:pPr>
      <w:hyperlink w:anchor="_Toc391344789" w:history="1">
        <w:r w:rsidRPr="00AB368D">
          <w:rPr>
            <w:rStyle w:val="a3"/>
            <w:rFonts w:ascii="黑体" w:eastAsia="黑体" w:hint="eastAsia"/>
            <w:noProof/>
            <w:sz w:val="28"/>
            <w:szCs w:val="28"/>
          </w:rPr>
          <w:t>三、结构外观</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_Toc391344789 \h </w:instrText>
        </w:r>
        <w:r w:rsidRPr="00AB368D">
          <w:rPr>
            <w:noProof/>
            <w:webHidden/>
            <w:sz w:val="28"/>
            <w:szCs w:val="28"/>
          </w:rPr>
        </w:r>
        <w:r w:rsidRPr="00AB368D">
          <w:rPr>
            <w:noProof/>
            <w:webHidden/>
            <w:sz w:val="28"/>
            <w:szCs w:val="28"/>
          </w:rPr>
          <w:fldChar w:fldCharType="separate"/>
        </w:r>
        <w:r>
          <w:rPr>
            <w:noProof/>
            <w:webHidden/>
            <w:sz w:val="28"/>
            <w:szCs w:val="28"/>
          </w:rPr>
          <w:t>5</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0" w:history="1">
        <w:r w:rsidRPr="00AB368D">
          <w:rPr>
            <w:rStyle w:val="a3"/>
            <w:rFonts w:ascii="黑体"/>
            <w:noProof/>
            <w:sz w:val="28"/>
            <w:szCs w:val="28"/>
          </w:rPr>
          <w:t>1</w:t>
        </w:r>
        <w:r w:rsidRPr="00AB368D">
          <w:rPr>
            <w:rStyle w:val="a3"/>
            <w:rFonts w:ascii="黑体" w:hint="eastAsia"/>
            <w:noProof/>
            <w:sz w:val="28"/>
            <w:szCs w:val="28"/>
          </w:rPr>
          <w:t>、结构尺寸</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_Toc391344790 \h </w:instrText>
        </w:r>
        <w:r w:rsidRPr="00AB368D">
          <w:rPr>
            <w:noProof/>
            <w:webHidden/>
            <w:sz w:val="28"/>
            <w:szCs w:val="28"/>
          </w:rPr>
        </w:r>
        <w:r w:rsidRPr="00AB368D">
          <w:rPr>
            <w:noProof/>
            <w:webHidden/>
            <w:sz w:val="28"/>
            <w:szCs w:val="28"/>
          </w:rPr>
          <w:fldChar w:fldCharType="separate"/>
        </w:r>
        <w:r>
          <w:rPr>
            <w:noProof/>
            <w:webHidden/>
            <w:sz w:val="28"/>
            <w:szCs w:val="28"/>
          </w:rPr>
          <w:t>5</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1" w:history="1">
        <w:r w:rsidRPr="00AB368D">
          <w:rPr>
            <w:rStyle w:val="a3"/>
            <w:rFonts w:ascii="黑体" w:hAnsi="黑体"/>
            <w:noProof/>
            <w:sz w:val="28"/>
            <w:szCs w:val="28"/>
          </w:rPr>
          <w:t>2</w:t>
        </w:r>
        <w:r w:rsidRPr="00AB368D">
          <w:rPr>
            <w:rStyle w:val="a3"/>
            <w:rFonts w:ascii="黑体" w:hAnsi="黑体" w:hint="eastAsia"/>
            <w:noProof/>
            <w:sz w:val="28"/>
            <w:szCs w:val="28"/>
          </w:rPr>
          <w:t>、面板布置</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_Toc391344791 \h </w:instrText>
        </w:r>
        <w:r w:rsidRPr="00AB368D">
          <w:rPr>
            <w:noProof/>
            <w:webHidden/>
            <w:sz w:val="28"/>
            <w:szCs w:val="28"/>
          </w:rPr>
        </w:r>
        <w:r w:rsidRPr="00AB368D">
          <w:rPr>
            <w:noProof/>
            <w:webHidden/>
            <w:sz w:val="28"/>
            <w:szCs w:val="28"/>
          </w:rPr>
          <w:fldChar w:fldCharType="separate"/>
        </w:r>
        <w:r>
          <w:rPr>
            <w:noProof/>
            <w:webHidden/>
            <w:sz w:val="28"/>
            <w:szCs w:val="28"/>
          </w:rPr>
          <w:t>5</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2" w:history="1">
        <w:r w:rsidRPr="00AB368D">
          <w:rPr>
            <w:rStyle w:val="a3"/>
            <w:rFonts w:ascii="黑体" w:hAnsi="黑体"/>
            <w:noProof/>
            <w:sz w:val="28"/>
            <w:szCs w:val="28"/>
          </w:rPr>
          <w:t>3</w:t>
        </w:r>
        <w:r w:rsidRPr="00AB368D">
          <w:rPr>
            <w:rStyle w:val="a3"/>
            <w:rFonts w:ascii="黑体" w:hAnsi="黑体" w:hint="eastAsia"/>
            <w:noProof/>
            <w:sz w:val="28"/>
            <w:szCs w:val="28"/>
          </w:rPr>
          <w:t>、键盘说明</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_Toc391344792 \h </w:instrText>
        </w:r>
        <w:r w:rsidRPr="00AB368D">
          <w:rPr>
            <w:noProof/>
            <w:webHidden/>
            <w:sz w:val="28"/>
            <w:szCs w:val="28"/>
          </w:rPr>
        </w:r>
        <w:r w:rsidRPr="00AB368D">
          <w:rPr>
            <w:noProof/>
            <w:webHidden/>
            <w:sz w:val="28"/>
            <w:szCs w:val="28"/>
          </w:rPr>
          <w:fldChar w:fldCharType="separate"/>
        </w:r>
        <w:r>
          <w:rPr>
            <w:noProof/>
            <w:webHidden/>
            <w:sz w:val="28"/>
            <w:szCs w:val="28"/>
          </w:rPr>
          <w:t>6</w:t>
        </w:r>
        <w:r w:rsidRPr="00AB368D">
          <w:rPr>
            <w:noProof/>
            <w:webHidden/>
            <w:sz w:val="28"/>
            <w:szCs w:val="28"/>
          </w:rPr>
          <w:fldChar w:fldCharType="end"/>
        </w:r>
      </w:hyperlink>
    </w:p>
    <w:p w:rsidR="0004305D" w:rsidRPr="00AB368D" w:rsidRDefault="0004305D" w:rsidP="0004305D">
      <w:pPr>
        <w:pStyle w:val="10"/>
        <w:tabs>
          <w:tab w:val="right" w:leader="dot" w:pos="9232"/>
        </w:tabs>
        <w:spacing w:line="264" w:lineRule="auto"/>
        <w:rPr>
          <w:rFonts w:ascii="Calibri" w:hAnsi="Calibri"/>
          <w:noProof/>
          <w:sz w:val="28"/>
          <w:szCs w:val="28"/>
        </w:rPr>
      </w:pPr>
      <w:hyperlink w:anchor="_Toc391344793" w:history="1">
        <w:r w:rsidRPr="00AB368D">
          <w:rPr>
            <w:rStyle w:val="a3"/>
            <w:rFonts w:ascii="黑体" w:eastAsia="黑体" w:hint="eastAsia"/>
            <w:noProof/>
            <w:sz w:val="28"/>
            <w:szCs w:val="28"/>
          </w:rPr>
          <w:t>四、液晶界面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_Toc391344793 \h </w:instrText>
        </w:r>
        <w:r w:rsidRPr="00AB368D">
          <w:rPr>
            <w:noProof/>
            <w:webHidden/>
            <w:sz w:val="28"/>
            <w:szCs w:val="28"/>
          </w:rPr>
        </w:r>
        <w:r w:rsidRPr="00AB368D">
          <w:rPr>
            <w:noProof/>
            <w:webHidden/>
            <w:sz w:val="28"/>
            <w:szCs w:val="28"/>
          </w:rPr>
          <w:fldChar w:fldCharType="separate"/>
        </w:r>
        <w:r>
          <w:rPr>
            <w:noProof/>
            <w:webHidden/>
            <w:sz w:val="28"/>
            <w:szCs w:val="28"/>
          </w:rPr>
          <w:t>7</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4" w:history="1">
        <w:r w:rsidRPr="00AB368D">
          <w:rPr>
            <w:rStyle w:val="a3"/>
            <w:rFonts w:ascii="黑体" w:hAnsi="黑体"/>
            <w:noProof/>
            <w:sz w:val="28"/>
            <w:szCs w:val="28"/>
          </w:rPr>
          <w:t>1</w:t>
        </w:r>
        <w:r w:rsidRPr="00AB368D">
          <w:rPr>
            <w:rStyle w:val="a3"/>
            <w:rFonts w:ascii="黑体" w:hAnsi="黑体" w:hint="eastAsia"/>
            <w:noProof/>
            <w:sz w:val="28"/>
            <w:szCs w:val="28"/>
          </w:rPr>
          <w:t>、主菜单界面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_Toc391344794 \h </w:instrText>
        </w:r>
        <w:r w:rsidRPr="00AB368D">
          <w:rPr>
            <w:noProof/>
            <w:webHidden/>
            <w:sz w:val="28"/>
            <w:szCs w:val="28"/>
          </w:rPr>
        </w:r>
        <w:r w:rsidRPr="00AB368D">
          <w:rPr>
            <w:noProof/>
            <w:webHidden/>
            <w:sz w:val="28"/>
            <w:szCs w:val="28"/>
          </w:rPr>
          <w:fldChar w:fldCharType="separate"/>
        </w:r>
        <w:r>
          <w:rPr>
            <w:noProof/>
            <w:webHidden/>
            <w:sz w:val="28"/>
            <w:szCs w:val="28"/>
          </w:rPr>
          <w:t>7</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5" w:history="1">
        <w:r w:rsidRPr="00AB368D">
          <w:rPr>
            <w:rStyle w:val="a3"/>
            <w:rFonts w:ascii="黑体" w:hAnsi="黑体"/>
            <w:noProof/>
            <w:sz w:val="28"/>
            <w:szCs w:val="28"/>
          </w:rPr>
          <w:t>2</w:t>
        </w:r>
        <w:r w:rsidRPr="00AB368D">
          <w:rPr>
            <w:rStyle w:val="a3"/>
            <w:rFonts w:ascii="黑体" w:hAnsi="黑体" w:hint="eastAsia"/>
            <w:noProof/>
            <w:sz w:val="28"/>
            <w:szCs w:val="28"/>
          </w:rPr>
          <w:t>、参数设置界面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_Toc391344795 \h </w:instrText>
        </w:r>
        <w:r w:rsidRPr="00AB368D">
          <w:rPr>
            <w:noProof/>
            <w:webHidden/>
            <w:sz w:val="28"/>
            <w:szCs w:val="28"/>
          </w:rPr>
        </w:r>
        <w:r w:rsidRPr="00AB368D">
          <w:rPr>
            <w:noProof/>
            <w:webHidden/>
            <w:sz w:val="28"/>
            <w:szCs w:val="28"/>
          </w:rPr>
          <w:fldChar w:fldCharType="separate"/>
        </w:r>
        <w:r>
          <w:rPr>
            <w:noProof/>
            <w:webHidden/>
            <w:sz w:val="28"/>
            <w:szCs w:val="28"/>
          </w:rPr>
          <w:t>8</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6" w:history="1">
        <w:r w:rsidRPr="00AB368D">
          <w:rPr>
            <w:rStyle w:val="a3"/>
            <w:rFonts w:ascii="黑体" w:hAnsi="黑体"/>
            <w:noProof/>
            <w:sz w:val="28"/>
            <w:szCs w:val="28"/>
          </w:rPr>
          <w:t>3</w:t>
        </w:r>
        <w:r w:rsidRPr="00AB368D">
          <w:rPr>
            <w:rStyle w:val="a3"/>
            <w:rFonts w:ascii="黑体" w:hAnsi="黑体" w:hint="eastAsia"/>
            <w:noProof/>
            <w:sz w:val="28"/>
            <w:szCs w:val="28"/>
          </w:rPr>
          <w:t>、</w:t>
        </w:r>
        <w:r w:rsidRPr="00AB368D">
          <w:rPr>
            <w:rStyle w:val="a3"/>
            <w:rFonts w:ascii="黑体" w:hAnsi="黑体"/>
            <w:noProof/>
            <w:sz w:val="28"/>
            <w:szCs w:val="28"/>
          </w:rPr>
          <w:t>Y</w:t>
        </w:r>
        <w:r w:rsidRPr="00AB368D">
          <w:rPr>
            <w:rStyle w:val="a3"/>
            <w:rFonts w:ascii="黑体" w:hAnsi="黑体" w:hint="eastAsia"/>
            <w:noProof/>
            <w:sz w:val="28"/>
            <w:szCs w:val="28"/>
          </w:rPr>
          <w:t>接电容界面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_Toc391344796 \h </w:instrText>
        </w:r>
        <w:r w:rsidRPr="00AB368D">
          <w:rPr>
            <w:noProof/>
            <w:webHidden/>
            <w:sz w:val="28"/>
            <w:szCs w:val="28"/>
          </w:rPr>
        </w:r>
        <w:r w:rsidRPr="00AB368D">
          <w:rPr>
            <w:noProof/>
            <w:webHidden/>
            <w:sz w:val="28"/>
            <w:szCs w:val="28"/>
          </w:rPr>
          <w:fldChar w:fldCharType="separate"/>
        </w:r>
        <w:r>
          <w:rPr>
            <w:noProof/>
            <w:webHidden/>
            <w:sz w:val="28"/>
            <w:szCs w:val="28"/>
          </w:rPr>
          <w:t>9</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7" w:history="1">
        <w:r w:rsidRPr="00AB368D">
          <w:rPr>
            <w:rStyle w:val="a3"/>
            <w:rFonts w:ascii="黑体" w:hAnsi="黑体"/>
            <w:noProof/>
            <w:sz w:val="28"/>
            <w:szCs w:val="28"/>
          </w:rPr>
          <w:t>4</w:t>
        </w:r>
        <w:r w:rsidRPr="00AB368D">
          <w:rPr>
            <w:rStyle w:val="a3"/>
            <w:rFonts w:ascii="黑体" w:hAnsi="黑体" w:hint="eastAsia"/>
            <w:noProof/>
            <w:sz w:val="28"/>
            <w:szCs w:val="28"/>
          </w:rPr>
          <w:t>、</w:t>
        </w:r>
        <w:r w:rsidRPr="00AB368D">
          <w:rPr>
            <w:rStyle w:val="a3"/>
            <w:rFonts w:ascii="黑体" w:hAnsi="黑体"/>
            <w:noProof/>
            <w:sz w:val="28"/>
            <w:szCs w:val="28"/>
          </w:rPr>
          <w:t>YN</w:t>
        </w:r>
        <w:r w:rsidRPr="00AB368D">
          <w:rPr>
            <w:rStyle w:val="a3"/>
            <w:rFonts w:ascii="黑体" w:hAnsi="黑体" w:hint="eastAsia"/>
            <w:noProof/>
            <w:sz w:val="28"/>
            <w:szCs w:val="28"/>
          </w:rPr>
          <w:t>接电容界面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_Toc391344797 \h </w:instrText>
        </w:r>
        <w:r w:rsidRPr="00AB368D">
          <w:rPr>
            <w:noProof/>
            <w:webHidden/>
            <w:sz w:val="28"/>
            <w:szCs w:val="28"/>
          </w:rPr>
        </w:r>
        <w:r w:rsidRPr="00AB368D">
          <w:rPr>
            <w:noProof/>
            <w:webHidden/>
            <w:sz w:val="28"/>
            <w:szCs w:val="28"/>
          </w:rPr>
          <w:fldChar w:fldCharType="separate"/>
        </w:r>
        <w:r>
          <w:rPr>
            <w:noProof/>
            <w:webHidden/>
            <w:sz w:val="28"/>
            <w:szCs w:val="28"/>
          </w:rPr>
          <w:t>10</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8" w:history="1">
        <w:r w:rsidRPr="00AB368D">
          <w:rPr>
            <w:rStyle w:val="a3"/>
            <w:rFonts w:ascii="黑体" w:hAnsi="黑体"/>
            <w:noProof/>
            <w:sz w:val="28"/>
            <w:szCs w:val="28"/>
          </w:rPr>
          <w:t>5</w:t>
        </w:r>
        <w:r w:rsidRPr="00AB368D">
          <w:rPr>
            <w:rStyle w:val="a3"/>
            <w:rFonts w:ascii="黑体" w:hAnsi="黑体" w:hint="eastAsia"/>
            <w:noProof/>
            <w:sz w:val="28"/>
            <w:szCs w:val="28"/>
          </w:rPr>
          <w:t>、</w:t>
        </w:r>
        <w:r w:rsidRPr="00AB368D">
          <w:rPr>
            <w:rStyle w:val="a3"/>
            <w:rFonts w:ascii="黑体" w:hAnsi="黑体"/>
            <w:noProof/>
            <w:sz w:val="28"/>
            <w:szCs w:val="28"/>
          </w:rPr>
          <w:t>III</w:t>
        </w:r>
        <w:r w:rsidRPr="00AB368D">
          <w:rPr>
            <w:rStyle w:val="a3"/>
            <w:rFonts w:ascii="黑体" w:hAnsi="黑体" w:hint="eastAsia"/>
            <w:noProof/>
            <w:sz w:val="28"/>
            <w:szCs w:val="28"/>
          </w:rPr>
          <w:t>接电容界面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_Toc391344798 \h </w:instrText>
        </w:r>
        <w:r w:rsidRPr="00AB368D">
          <w:rPr>
            <w:noProof/>
            <w:webHidden/>
            <w:sz w:val="28"/>
            <w:szCs w:val="28"/>
          </w:rPr>
        </w:r>
        <w:r w:rsidRPr="00AB368D">
          <w:rPr>
            <w:noProof/>
            <w:webHidden/>
            <w:sz w:val="28"/>
            <w:szCs w:val="28"/>
          </w:rPr>
          <w:fldChar w:fldCharType="separate"/>
        </w:r>
        <w:r>
          <w:rPr>
            <w:noProof/>
            <w:webHidden/>
            <w:sz w:val="28"/>
            <w:szCs w:val="28"/>
          </w:rPr>
          <w:t>11</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799" w:history="1">
        <w:r w:rsidRPr="00AB368D">
          <w:rPr>
            <w:rStyle w:val="a3"/>
            <w:rFonts w:ascii="黑体" w:hAnsi="黑体"/>
            <w:noProof/>
            <w:sz w:val="28"/>
            <w:szCs w:val="28"/>
          </w:rPr>
          <w:t>6</w:t>
        </w:r>
        <w:r w:rsidRPr="00AB368D">
          <w:rPr>
            <w:rStyle w:val="a3"/>
            <w:rFonts w:ascii="黑体" w:hAnsi="黑体" w:hint="eastAsia"/>
            <w:noProof/>
            <w:sz w:val="28"/>
            <w:szCs w:val="28"/>
          </w:rPr>
          <w:t>、△接电容界面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_Toc391344799 \h </w:instrText>
        </w:r>
        <w:r w:rsidRPr="00AB368D">
          <w:rPr>
            <w:noProof/>
            <w:webHidden/>
            <w:sz w:val="28"/>
            <w:szCs w:val="28"/>
          </w:rPr>
        </w:r>
        <w:r w:rsidRPr="00AB368D">
          <w:rPr>
            <w:noProof/>
            <w:webHidden/>
            <w:sz w:val="28"/>
            <w:szCs w:val="28"/>
          </w:rPr>
          <w:fldChar w:fldCharType="separate"/>
        </w:r>
        <w:r>
          <w:rPr>
            <w:noProof/>
            <w:webHidden/>
            <w:sz w:val="28"/>
            <w:szCs w:val="28"/>
          </w:rPr>
          <w:t>12</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0" w:history="1">
        <w:r w:rsidRPr="00AB368D">
          <w:rPr>
            <w:rStyle w:val="a3"/>
            <w:rFonts w:ascii="黑体" w:hAnsi="黑体"/>
            <w:noProof/>
            <w:sz w:val="28"/>
            <w:szCs w:val="28"/>
          </w:rPr>
          <w:t>7</w:t>
        </w:r>
        <w:r w:rsidRPr="00AB368D">
          <w:rPr>
            <w:rStyle w:val="a3"/>
            <w:rFonts w:ascii="黑体" w:hAnsi="黑体" w:hint="eastAsia"/>
            <w:noProof/>
            <w:sz w:val="28"/>
            <w:szCs w:val="28"/>
          </w:rPr>
          <w:t>、单相电容界面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_Toc391344800 \h </w:instrText>
        </w:r>
        <w:r w:rsidRPr="00AB368D">
          <w:rPr>
            <w:noProof/>
            <w:webHidden/>
            <w:sz w:val="28"/>
            <w:szCs w:val="28"/>
          </w:rPr>
        </w:r>
        <w:r w:rsidRPr="00AB368D">
          <w:rPr>
            <w:noProof/>
            <w:webHidden/>
            <w:sz w:val="28"/>
            <w:szCs w:val="28"/>
          </w:rPr>
          <w:fldChar w:fldCharType="separate"/>
        </w:r>
        <w:r>
          <w:rPr>
            <w:noProof/>
            <w:webHidden/>
            <w:sz w:val="28"/>
            <w:szCs w:val="28"/>
          </w:rPr>
          <w:t>13</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1" w:history="1">
        <w:r w:rsidRPr="00AB368D">
          <w:rPr>
            <w:rStyle w:val="a3"/>
            <w:rFonts w:ascii="黑体" w:hAnsi="黑体"/>
            <w:noProof/>
            <w:sz w:val="28"/>
            <w:szCs w:val="28"/>
          </w:rPr>
          <w:t>8</w:t>
        </w:r>
        <w:r w:rsidRPr="00AB368D">
          <w:rPr>
            <w:rStyle w:val="a3"/>
            <w:rFonts w:ascii="黑体" w:hAnsi="黑体" w:hint="eastAsia"/>
            <w:noProof/>
            <w:sz w:val="28"/>
            <w:szCs w:val="28"/>
          </w:rPr>
          <w:t>、单相电感界面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_Toc391344801 \h </w:instrText>
        </w:r>
        <w:r w:rsidRPr="00AB368D">
          <w:rPr>
            <w:noProof/>
            <w:webHidden/>
            <w:sz w:val="28"/>
            <w:szCs w:val="28"/>
          </w:rPr>
        </w:r>
        <w:r w:rsidRPr="00AB368D">
          <w:rPr>
            <w:noProof/>
            <w:webHidden/>
            <w:sz w:val="28"/>
            <w:szCs w:val="28"/>
          </w:rPr>
          <w:fldChar w:fldCharType="separate"/>
        </w:r>
        <w:r>
          <w:rPr>
            <w:noProof/>
            <w:webHidden/>
            <w:sz w:val="28"/>
            <w:szCs w:val="28"/>
          </w:rPr>
          <w:t>14</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2" w:history="1">
        <w:r w:rsidRPr="00AB368D">
          <w:rPr>
            <w:rStyle w:val="a3"/>
            <w:rFonts w:ascii="黑体" w:hAnsi="黑体"/>
            <w:noProof/>
            <w:sz w:val="28"/>
            <w:szCs w:val="28"/>
          </w:rPr>
          <w:t>9</w:t>
        </w:r>
        <w:r w:rsidRPr="00AB368D">
          <w:rPr>
            <w:rStyle w:val="a3"/>
            <w:rFonts w:ascii="黑体" w:hAnsi="黑体" w:hint="eastAsia"/>
            <w:noProof/>
            <w:sz w:val="28"/>
            <w:szCs w:val="28"/>
          </w:rPr>
          <w:t>、结果查询界面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_Toc391344802 \h </w:instrText>
        </w:r>
        <w:r w:rsidRPr="00AB368D">
          <w:rPr>
            <w:noProof/>
            <w:webHidden/>
            <w:sz w:val="28"/>
            <w:szCs w:val="28"/>
          </w:rPr>
        </w:r>
        <w:r w:rsidRPr="00AB368D">
          <w:rPr>
            <w:noProof/>
            <w:webHidden/>
            <w:sz w:val="28"/>
            <w:szCs w:val="28"/>
          </w:rPr>
          <w:fldChar w:fldCharType="separate"/>
        </w:r>
        <w:r>
          <w:rPr>
            <w:noProof/>
            <w:webHidden/>
            <w:sz w:val="28"/>
            <w:szCs w:val="28"/>
          </w:rPr>
          <w:t>15</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3" w:history="1">
        <w:r w:rsidRPr="00AB368D">
          <w:rPr>
            <w:rStyle w:val="a3"/>
            <w:rFonts w:ascii="黑体" w:hAnsi="黑体"/>
            <w:noProof/>
            <w:sz w:val="28"/>
            <w:szCs w:val="28"/>
          </w:rPr>
          <w:t>10</w:t>
        </w:r>
        <w:r w:rsidRPr="00AB368D">
          <w:rPr>
            <w:rStyle w:val="a3"/>
            <w:rFonts w:ascii="黑体" w:hAnsi="黑体" w:hint="eastAsia"/>
            <w:noProof/>
            <w:sz w:val="28"/>
            <w:szCs w:val="28"/>
          </w:rPr>
          <w:t>、电流频谱界面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_Toc391344803 \h </w:instrText>
        </w:r>
        <w:r w:rsidRPr="00AB368D">
          <w:rPr>
            <w:noProof/>
            <w:webHidden/>
            <w:sz w:val="28"/>
            <w:szCs w:val="28"/>
          </w:rPr>
        </w:r>
        <w:r w:rsidRPr="00AB368D">
          <w:rPr>
            <w:noProof/>
            <w:webHidden/>
            <w:sz w:val="28"/>
            <w:szCs w:val="28"/>
          </w:rPr>
          <w:fldChar w:fldCharType="separate"/>
        </w:r>
        <w:r>
          <w:rPr>
            <w:noProof/>
            <w:webHidden/>
            <w:sz w:val="28"/>
            <w:szCs w:val="28"/>
          </w:rPr>
          <w:t>15</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4" w:history="1">
        <w:r w:rsidRPr="00AB368D">
          <w:rPr>
            <w:rStyle w:val="a3"/>
            <w:rFonts w:ascii="黑体" w:hAnsi="黑体"/>
            <w:noProof/>
            <w:sz w:val="28"/>
            <w:szCs w:val="28"/>
          </w:rPr>
          <w:t>11</w:t>
        </w:r>
        <w:r w:rsidRPr="00AB368D">
          <w:rPr>
            <w:rStyle w:val="a3"/>
            <w:rFonts w:ascii="黑体" w:hAnsi="黑体" w:hint="eastAsia"/>
            <w:noProof/>
            <w:sz w:val="28"/>
            <w:szCs w:val="28"/>
          </w:rPr>
          <w:t>、系统设置界面</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_Toc391344804 \h </w:instrText>
        </w:r>
        <w:r w:rsidRPr="00AB368D">
          <w:rPr>
            <w:noProof/>
            <w:webHidden/>
            <w:sz w:val="28"/>
            <w:szCs w:val="28"/>
          </w:rPr>
        </w:r>
        <w:r w:rsidRPr="00AB368D">
          <w:rPr>
            <w:noProof/>
            <w:webHidden/>
            <w:sz w:val="28"/>
            <w:szCs w:val="28"/>
          </w:rPr>
          <w:fldChar w:fldCharType="separate"/>
        </w:r>
        <w:r>
          <w:rPr>
            <w:noProof/>
            <w:webHidden/>
            <w:sz w:val="28"/>
            <w:szCs w:val="28"/>
          </w:rPr>
          <w:t>16</w:t>
        </w:r>
        <w:r w:rsidRPr="00AB368D">
          <w:rPr>
            <w:noProof/>
            <w:webHidden/>
            <w:sz w:val="28"/>
            <w:szCs w:val="28"/>
          </w:rPr>
          <w:fldChar w:fldCharType="end"/>
        </w:r>
      </w:hyperlink>
    </w:p>
    <w:p w:rsidR="0004305D" w:rsidRPr="00AB368D" w:rsidRDefault="0004305D" w:rsidP="0004305D">
      <w:pPr>
        <w:pStyle w:val="10"/>
        <w:tabs>
          <w:tab w:val="right" w:leader="dot" w:pos="9232"/>
        </w:tabs>
        <w:spacing w:line="264" w:lineRule="auto"/>
        <w:rPr>
          <w:rFonts w:ascii="Calibri" w:hAnsi="Calibri"/>
          <w:noProof/>
          <w:sz w:val="28"/>
          <w:szCs w:val="28"/>
        </w:rPr>
      </w:pPr>
      <w:hyperlink w:anchor="_Toc391344805" w:history="1">
        <w:r w:rsidRPr="00AB368D">
          <w:rPr>
            <w:rStyle w:val="a3"/>
            <w:rFonts w:ascii="黑体" w:eastAsia="黑体" w:hint="eastAsia"/>
            <w:noProof/>
            <w:sz w:val="28"/>
            <w:szCs w:val="28"/>
          </w:rPr>
          <w:t>五、使用方法</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_Toc391344805 \h </w:instrText>
        </w:r>
        <w:r w:rsidRPr="00AB368D">
          <w:rPr>
            <w:noProof/>
            <w:webHidden/>
            <w:sz w:val="28"/>
            <w:szCs w:val="28"/>
          </w:rPr>
        </w:r>
        <w:r w:rsidRPr="00AB368D">
          <w:rPr>
            <w:noProof/>
            <w:webHidden/>
            <w:sz w:val="28"/>
            <w:szCs w:val="28"/>
          </w:rPr>
          <w:fldChar w:fldCharType="separate"/>
        </w:r>
        <w:r>
          <w:rPr>
            <w:noProof/>
            <w:webHidden/>
            <w:sz w:val="28"/>
            <w:szCs w:val="28"/>
          </w:rPr>
          <w:t>17</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6" w:history="1">
        <w:r w:rsidRPr="00AB368D">
          <w:rPr>
            <w:rStyle w:val="a3"/>
            <w:rFonts w:ascii="黑体" w:hAnsi="黑体"/>
            <w:noProof/>
            <w:sz w:val="28"/>
            <w:szCs w:val="28"/>
          </w:rPr>
          <w:t>1</w:t>
        </w:r>
        <w:r w:rsidRPr="00AB368D">
          <w:rPr>
            <w:rStyle w:val="a3"/>
            <w:rFonts w:ascii="黑体" w:hAnsi="黑体" w:hint="eastAsia"/>
            <w:noProof/>
            <w:sz w:val="28"/>
            <w:szCs w:val="28"/>
          </w:rPr>
          <w:t>．单相电容测量：</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_Toc391344806 \h </w:instrText>
        </w:r>
        <w:r w:rsidRPr="00AB368D">
          <w:rPr>
            <w:noProof/>
            <w:webHidden/>
            <w:sz w:val="28"/>
            <w:szCs w:val="28"/>
          </w:rPr>
        </w:r>
        <w:r w:rsidRPr="00AB368D">
          <w:rPr>
            <w:noProof/>
            <w:webHidden/>
            <w:sz w:val="28"/>
            <w:szCs w:val="28"/>
          </w:rPr>
          <w:fldChar w:fldCharType="separate"/>
        </w:r>
        <w:r>
          <w:rPr>
            <w:noProof/>
            <w:webHidden/>
            <w:sz w:val="28"/>
            <w:szCs w:val="28"/>
          </w:rPr>
          <w:t>17</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7" w:history="1">
        <w:r w:rsidRPr="00AB368D">
          <w:rPr>
            <w:rStyle w:val="a3"/>
            <w:rFonts w:ascii="黑体" w:hAnsi="黑体"/>
            <w:noProof/>
            <w:sz w:val="28"/>
            <w:szCs w:val="28"/>
          </w:rPr>
          <w:t>2</w:t>
        </w:r>
        <w:r w:rsidRPr="00AB368D">
          <w:rPr>
            <w:rStyle w:val="a3"/>
            <w:rFonts w:ascii="黑体" w:hAnsi="黑体" w:hint="eastAsia"/>
            <w:noProof/>
            <w:sz w:val="28"/>
            <w:szCs w:val="28"/>
          </w:rPr>
          <w:t>．三相</w:t>
        </w:r>
        <w:r w:rsidRPr="00AB368D">
          <w:rPr>
            <w:rStyle w:val="a3"/>
            <w:rFonts w:ascii="黑体" w:hAnsi="黑体"/>
            <w:noProof/>
            <w:sz w:val="28"/>
            <w:szCs w:val="28"/>
          </w:rPr>
          <w:t>Y</w:t>
        </w:r>
        <w:r w:rsidRPr="00AB368D">
          <w:rPr>
            <w:rStyle w:val="a3"/>
            <w:rFonts w:ascii="黑体" w:hAnsi="黑体" w:hint="eastAsia"/>
            <w:noProof/>
            <w:sz w:val="28"/>
            <w:szCs w:val="28"/>
          </w:rPr>
          <w:t>接电容测量：</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_Toc391344807 \h </w:instrText>
        </w:r>
        <w:r w:rsidRPr="00AB368D">
          <w:rPr>
            <w:noProof/>
            <w:webHidden/>
            <w:sz w:val="28"/>
            <w:szCs w:val="28"/>
          </w:rPr>
        </w:r>
        <w:r w:rsidRPr="00AB368D">
          <w:rPr>
            <w:noProof/>
            <w:webHidden/>
            <w:sz w:val="28"/>
            <w:szCs w:val="28"/>
          </w:rPr>
          <w:fldChar w:fldCharType="separate"/>
        </w:r>
        <w:r>
          <w:rPr>
            <w:noProof/>
            <w:webHidden/>
            <w:sz w:val="28"/>
            <w:szCs w:val="28"/>
          </w:rPr>
          <w:t>17</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8" w:history="1">
        <w:r w:rsidRPr="00AB368D">
          <w:rPr>
            <w:rStyle w:val="a3"/>
            <w:rFonts w:ascii="黑体" w:hAnsi="黑体"/>
            <w:noProof/>
            <w:sz w:val="28"/>
            <w:szCs w:val="28"/>
          </w:rPr>
          <w:t>3</w:t>
        </w:r>
        <w:r w:rsidRPr="00AB368D">
          <w:rPr>
            <w:rStyle w:val="a3"/>
            <w:rFonts w:ascii="黑体" w:hAnsi="黑体" w:hint="eastAsia"/>
            <w:noProof/>
            <w:sz w:val="28"/>
            <w:szCs w:val="28"/>
          </w:rPr>
          <w:t>．三相</w:t>
        </w:r>
        <w:r w:rsidRPr="00AB368D">
          <w:rPr>
            <w:rStyle w:val="a3"/>
            <w:rFonts w:ascii="黑体" w:hAnsi="黑体"/>
            <w:noProof/>
            <w:sz w:val="28"/>
            <w:szCs w:val="28"/>
          </w:rPr>
          <w:t>Yn</w:t>
        </w:r>
        <w:r w:rsidRPr="00AB368D">
          <w:rPr>
            <w:rStyle w:val="a3"/>
            <w:rFonts w:ascii="黑体" w:hAnsi="黑体" w:hint="eastAsia"/>
            <w:noProof/>
            <w:sz w:val="28"/>
            <w:szCs w:val="28"/>
          </w:rPr>
          <w:t>接电容测量：</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_Toc391344808 \h </w:instrText>
        </w:r>
        <w:r w:rsidRPr="00AB368D">
          <w:rPr>
            <w:noProof/>
            <w:webHidden/>
            <w:sz w:val="28"/>
            <w:szCs w:val="28"/>
          </w:rPr>
        </w:r>
        <w:r w:rsidRPr="00AB368D">
          <w:rPr>
            <w:noProof/>
            <w:webHidden/>
            <w:sz w:val="28"/>
            <w:szCs w:val="28"/>
          </w:rPr>
          <w:fldChar w:fldCharType="separate"/>
        </w:r>
        <w:r>
          <w:rPr>
            <w:noProof/>
            <w:webHidden/>
            <w:sz w:val="28"/>
            <w:szCs w:val="28"/>
          </w:rPr>
          <w:t>18</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09" w:history="1">
        <w:r w:rsidRPr="00AB368D">
          <w:rPr>
            <w:rStyle w:val="a3"/>
            <w:rFonts w:ascii="黑体" w:hAnsi="黑体"/>
            <w:noProof/>
            <w:sz w:val="28"/>
            <w:szCs w:val="28"/>
          </w:rPr>
          <w:t>4</w:t>
        </w:r>
        <w:r w:rsidRPr="00AB368D">
          <w:rPr>
            <w:rStyle w:val="a3"/>
            <w:rFonts w:ascii="黑体" w:hAnsi="黑体" w:hint="eastAsia"/>
            <w:noProof/>
            <w:sz w:val="28"/>
            <w:szCs w:val="28"/>
          </w:rPr>
          <w:t>．三相△接电容测量：</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_Toc391344809 \h </w:instrText>
        </w:r>
        <w:r w:rsidRPr="00AB368D">
          <w:rPr>
            <w:noProof/>
            <w:webHidden/>
            <w:sz w:val="28"/>
            <w:szCs w:val="28"/>
          </w:rPr>
        </w:r>
        <w:r w:rsidRPr="00AB368D">
          <w:rPr>
            <w:noProof/>
            <w:webHidden/>
            <w:sz w:val="28"/>
            <w:szCs w:val="28"/>
          </w:rPr>
          <w:fldChar w:fldCharType="separate"/>
        </w:r>
        <w:r>
          <w:rPr>
            <w:noProof/>
            <w:webHidden/>
            <w:sz w:val="28"/>
            <w:szCs w:val="28"/>
          </w:rPr>
          <w:t>19</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10" w:history="1">
        <w:r w:rsidRPr="00AB368D">
          <w:rPr>
            <w:rStyle w:val="a3"/>
            <w:rFonts w:ascii="黑体" w:hAnsi="黑体"/>
            <w:noProof/>
            <w:sz w:val="28"/>
            <w:szCs w:val="28"/>
          </w:rPr>
          <w:t>5</w:t>
        </w:r>
        <w:r w:rsidRPr="00AB368D">
          <w:rPr>
            <w:rStyle w:val="a3"/>
            <w:rFonts w:ascii="黑体" w:hAnsi="黑体" w:hint="eastAsia"/>
            <w:noProof/>
            <w:sz w:val="28"/>
            <w:szCs w:val="28"/>
          </w:rPr>
          <w:t>．三相</w:t>
        </w:r>
        <w:r w:rsidRPr="00AB368D">
          <w:rPr>
            <w:rStyle w:val="a3"/>
            <w:rFonts w:ascii="黑体" w:hAnsi="黑体"/>
            <w:noProof/>
            <w:sz w:val="28"/>
            <w:szCs w:val="28"/>
          </w:rPr>
          <w:t>III</w:t>
        </w:r>
        <w:r w:rsidRPr="00AB368D">
          <w:rPr>
            <w:rStyle w:val="a3"/>
            <w:rFonts w:ascii="黑体" w:hAnsi="黑体" w:hint="eastAsia"/>
            <w:noProof/>
            <w:sz w:val="28"/>
            <w:szCs w:val="28"/>
          </w:rPr>
          <w:t>接电容测量：</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_Toc391344810 \h </w:instrText>
        </w:r>
        <w:r w:rsidRPr="00AB368D">
          <w:rPr>
            <w:noProof/>
            <w:webHidden/>
            <w:sz w:val="28"/>
            <w:szCs w:val="28"/>
          </w:rPr>
        </w:r>
        <w:r w:rsidRPr="00AB368D">
          <w:rPr>
            <w:noProof/>
            <w:webHidden/>
            <w:sz w:val="28"/>
            <w:szCs w:val="28"/>
          </w:rPr>
          <w:fldChar w:fldCharType="separate"/>
        </w:r>
        <w:r>
          <w:rPr>
            <w:noProof/>
            <w:webHidden/>
            <w:sz w:val="28"/>
            <w:szCs w:val="28"/>
          </w:rPr>
          <w:t>20</w:t>
        </w:r>
        <w:r w:rsidRPr="00AB368D">
          <w:rPr>
            <w:noProof/>
            <w:webHidden/>
            <w:sz w:val="28"/>
            <w:szCs w:val="28"/>
          </w:rPr>
          <w:fldChar w:fldCharType="end"/>
        </w:r>
      </w:hyperlink>
    </w:p>
    <w:p w:rsidR="0004305D" w:rsidRPr="00AB368D" w:rsidRDefault="0004305D" w:rsidP="0004305D">
      <w:pPr>
        <w:pStyle w:val="20"/>
        <w:tabs>
          <w:tab w:val="right" w:leader="dot" w:pos="9232"/>
        </w:tabs>
        <w:spacing w:line="264" w:lineRule="auto"/>
        <w:rPr>
          <w:rFonts w:ascii="Calibri" w:hAnsi="Calibri"/>
          <w:noProof/>
          <w:sz w:val="28"/>
          <w:szCs w:val="28"/>
        </w:rPr>
      </w:pPr>
      <w:hyperlink w:anchor="_Toc391344811" w:history="1">
        <w:r w:rsidRPr="00AB368D">
          <w:rPr>
            <w:rStyle w:val="a3"/>
            <w:rFonts w:ascii="黑体" w:hAnsi="黑体"/>
            <w:noProof/>
            <w:sz w:val="28"/>
            <w:szCs w:val="28"/>
          </w:rPr>
          <w:t>6</w:t>
        </w:r>
        <w:r w:rsidRPr="00AB368D">
          <w:rPr>
            <w:rStyle w:val="a3"/>
            <w:rFonts w:ascii="黑体" w:hAnsi="黑体" w:hint="eastAsia"/>
            <w:noProof/>
            <w:sz w:val="28"/>
            <w:szCs w:val="28"/>
          </w:rPr>
          <w:t>．单相电感测量：</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_Toc391344811 \h </w:instrText>
        </w:r>
        <w:r w:rsidRPr="00AB368D">
          <w:rPr>
            <w:noProof/>
            <w:webHidden/>
            <w:sz w:val="28"/>
            <w:szCs w:val="28"/>
          </w:rPr>
        </w:r>
        <w:r w:rsidRPr="00AB368D">
          <w:rPr>
            <w:noProof/>
            <w:webHidden/>
            <w:sz w:val="28"/>
            <w:szCs w:val="28"/>
          </w:rPr>
          <w:fldChar w:fldCharType="separate"/>
        </w:r>
        <w:r>
          <w:rPr>
            <w:noProof/>
            <w:webHidden/>
            <w:sz w:val="28"/>
            <w:szCs w:val="28"/>
          </w:rPr>
          <w:t>20</w:t>
        </w:r>
        <w:r w:rsidRPr="00AB368D">
          <w:rPr>
            <w:noProof/>
            <w:webHidden/>
            <w:sz w:val="28"/>
            <w:szCs w:val="28"/>
          </w:rPr>
          <w:fldChar w:fldCharType="end"/>
        </w:r>
      </w:hyperlink>
    </w:p>
    <w:p w:rsidR="0004305D" w:rsidRPr="00AB368D" w:rsidRDefault="0004305D" w:rsidP="0004305D">
      <w:pPr>
        <w:pStyle w:val="10"/>
        <w:tabs>
          <w:tab w:val="right" w:leader="dot" w:pos="9232"/>
        </w:tabs>
        <w:spacing w:line="264" w:lineRule="auto"/>
        <w:rPr>
          <w:rFonts w:ascii="Calibri" w:hAnsi="Calibri"/>
          <w:noProof/>
          <w:sz w:val="28"/>
          <w:szCs w:val="28"/>
        </w:rPr>
      </w:pPr>
      <w:hyperlink w:anchor="_Toc391344812" w:history="1">
        <w:r w:rsidRPr="00AB368D">
          <w:rPr>
            <w:rStyle w:val="a3"/>
            <w:rFonts w:ascii="黑体" w:eastAsia="黑体" w:hint="eastAsia"/>
            <w:noProof/>
            <w:sz w:val="28"/>
            <w:szCs w:val="28"/>
          </w:rPr>
          <w:t>六、电池维护及充电</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_Toc391344812 \h </w:instrText>
        </w:r>
        <w:r w:rsidRPr="00AB368D">
          <w:rPr>
            <w:noProof/>
            <w:webHidden/>
            <w:sz w:val="28"/>
            <w:szCs w:val="28"/>
          </w:rPr>
        </w:r>
        <w:r w:rsidRPr="00AB368D">
          <w:rPr>
            <w:noProof/>
            <w:webHidden/>
            <w:sz w:val="28"/>
            <w:szCs w:val="28"/>
          </w:rPr>
          <w:fldChar w:fldCharType="separate"/>
        </w:r>
        <w:r>
          <w:rPr>
            <w:noProof/>
            <w:webHidden/>
            <w:sz w:val="28"/>
            <w:szCs w:val="28"/>
          </w:rPr>
          <w:t>22</w:t>
        </w:r>
        <w:r w:rsidRPr="00AB368D">
          <w:rPr>
            <w:noProof/>
            <w:webHidden/>
            <w:sz w:val="28"/>
            <w:szCs w:val="28"/>
          </w:rPr>
          <w:fldChar w:fldCharType="end"/>
        </w:r>
      </w:hyperlink>
    </w:p>
    <w:p w:rsidR="0004305D" w:rsidRPr="00AB368D" w:rsidRDefault="0004305D" w:rsidP="0004305D">
      <w:pPr>
        <w:pStyle w:val="10"/>
        <w:tabs>
          <w:tab w:val="right" w:leader="dot" w:pos="9232"/>
        </w:tabs>
        <w:spacing w:line="264" w:lineRule="auto"/>
        <w:rPr>
          <w:rFonts w:ascii="Calibri" w:hAnsi="Calibri"/>
          <w:noProof/>
          <w:sz w:val="28"/>
          <w:szCs w:val="28"/>
        </w:rPr>
      </w:pPr>
      <w:hyperlink w:anchor="_Toc391344813" w:history="1">
        <w:r w:rsidRPr="00AB368D">
          <w:rPr>
            <w:rStyle w:val="a3"/>
            <w:rFonts w:ascii="黑体" w:eastAsia="黑体" w:hint="eastAsia"/>
            <w:noProof/>
            <w:sz w:val="28"/>
            <w:szCs w:val="28"/>
          </w:rPr>
          <w:t>七、注意事项</w:t>
        </w:r>
        <w:r w:rsidRPr="00AB368D">
          <w:rPr>
            <w:noProof/>
            <w:webHidden/>
            <w:sz w:val="28"/>
            <w:szCs w:val="28"/>
          </w:rPr>
          <w:tab/>
        </w:r>
        <w:r w:rsidRPr="00AB368D">
          <w:rPr>
            <w:noProof/>
            <w:webHidden/>
            <w:sz w:val="28"/>
            <w:szCs w:val="28"/>
          </w:rPr>
          <w:fldChar w:fldCharType="begin"/>
        </w:r>
        <w:r w:rsidRPr="00AB368D">
          <w:rPr>
            <w:noProof/>
            <w:webHidden/>
            <w:sz w:val="28"/>
            <w:szCs w:val="28"/>
          </w:rPr>
          <w:instrText xml:space="preserve"> PAGEREF _Toc391344813 \h </w:instrText>
        </w:r>
        <w:r w:rsidRPr="00AB368D">
          <w:rPr>
            <w:noProof/>
            <w:webHidden/>
            <w:sz w:val="28"/>
            <w:szCs w:val="28"/>
          </w:rPr>
        </w:r>
        <w:r w:rsidRPr="00AB368D">
          <w:rPr>
            <w:noProof/>
            <w:webHidden/>
            <w:sz w:val="28"/>
            <w:szCs w:val="28"/>
          </w:rPr>
          <w:fldChar w:fldCharType="separate"/>
        </w:r>
        <w:r>
          <w:rPr>
            <w:noProof/>
            <w:webHidden/>
            <w:sz w:val="28"/>
            <w:szCs w:val="28"/>
          </w:rPr>
          <w:t>22</w:t>
        </w:r>
        <w:r w:rsidRPr="00AB368D">
          <w:rPr>
            <w:noProof/>
            <w:webHidden/>
            <w:sz w:val="28"/>
            <w:szCs w:val="28"/>
          </w:rPr>
          <w:fldChar w:fldCharType="end"/>
        </w:r>
      </w:hyperlink>
    </w:p>
    <w:p w:rsidR="0004305D" w:rsidRDefault="0004305D" w:rsidP="0004305D">
      <w:pPr>
        <w:spacing w:line="264" w:lineRule="auto"/>
        <w:ind w:leftChars="300" w:left="630"/>
        <w:jc w:val="center"/>
        <w:rPr>
          <w:rFonts w:ascii="宋体" w:hint="eastAsia"/>
          <w:b/>
          <w:sz w:val="32"/>
        </w:rPr>
      </w:pPr>
      <w:r w:rsidRPr="00AB368D">
        <w:rPr>
          <w:rFonts w:ascii="宋体" w:hAnsi="宋体" w:hint="eastAsia"/>
          <w:sz w:val="28"/>
          <w:szCs w:val="28"/>
        </w:rPr>
        <w:fldChar w:fldCharType="end"/>
      </w:r>
    </w:p>
    <w:p w:rsidR="0004305D" w:rsidRPr="00917949" w:rsidRDefault="0004305D" w:rsidP="0004305D">
      <w:pPr>
        <w:jc w:val="center"/>
        <w:rPr>
          <w:rFonts w:ascii="宋体" w:hint="eastAsia"/>
          <w:sz w:val="32"/>
          <w:szCs w:val="32"/>
        </w:rPr>
      </w:pPr>
      <w:r>
        <w:rPr>
          <w:rFonts w:ascii="宋体"/>
          <w:sz w:val="32"/>
          <w:szCs w:val="32"/>
        </w:rPr>
        <w:br w:type="page"/>
      </w:r>
    </w:p>
    <w:p w:rsidR="0004305D" w:rsidRPr="00F66609" w:rsidRDefault="0004305D" w:rsidP="0004305D">
      <w:pPr>
        <w:pStyle w:val="1"/>
        <w:jc w:val="center"/>
        <w:rPr>
          <w:rFonts w:ascii="黑体" w:eastAsia="黑体" w:hint="eastAsia"/>
          <w:sz w:val="32"/>
          <w:szCs w:val="32"/>
        </w:rPr>
      </w:pPr>
      <w:bookmarkStart w:id="0" w:name="_Toc391344786"/>
      <w:r w:rsidRPr="00F66609">
        <w:rPr>
          <w:rFonts w:ascii="黑体" w:eastAsia="黑体" w:hint="eastAsia"/>
          <w:sz w:val="32"/>
          <w:szCs w:val="32"/>
        </w:rPr>
        <w:lastRenderedPageBreak/>
        <w:t xml:space="preserve">前  </w:t>
      </w:r>
      <w:r>
        <w:rPr>
          <w:rFonts w:ascii="黑体" w:eastAsia="黑体" w:hint="eastAsia"/>
          <w:sz w:val="32"/>
          <w:szCs w:val="32"/>
        </w:rPr>
        <w:t xml:space="preserve"> </w:t>
      </w:r>
      <w:r w:rsidRPr="00F66609">
        <w:rPr>
          <w:rFonts w:ascii="黑体" w:eastAsia="黑体" w:hint="eastAsia"/>
          <w:sz w:val="32"/>
          <w:szCs w:val="32"/>
        </w:rPr>
        <w:t xml:space="preserve">   言</w:t>
      </w:r>
      <w:bookmarkEnd w:id="0"/>
    </w:p>
    <w:p w:rsidR="0004305D" w:rsidRPr="00917949" w:rsidRDefault="0004305D" w:rsidP="0004305D">
      <w:pPr>
        <w:jc w:val="center"/>
        <w:rPr>
          <w:rFonts w:ascii="宋体" w:hint="eastAsia"/>
          <w:sz w:val="24"/>
        </w:rPr>
      </w:pPr>
    </w:p>
    <w:p w:rsidR="0004305D" w:rsidRPr="00DE192D" w:rsidRDefault="0004305D" w:rsidP="0004305D">
      <w:pPr>
        <w:pStyle w:val="11"/>
        <w:snapToGrid w:val="0"/>
        <w:spacing w:line="360" w:lineRule="auto"/>
        <w:ind w:firstLineChars="202" w:firstLine="566"/>
        <w:rPr>
          <w:rFonts w:ascii="宋体" w:hAnsi="宋体" w:hint="eastAsia"/>
          <w:sz w:val="28"/>
          <w:szCs w:val="28"/>
        </w:rPr>
      </w:pPr>
      <w:r w:rsidRPr="00DE192D">
        <w:rPr>
          <w:rFonts w:ascii="宋体" w:hAnsi="宋体" w:hint="eastAsia"/>
          <w:sz w:val="28"/>
          <w:szCs w:val="28"/>
        </w:rPr>
        <w:t>电能质量问题主要由终端负荷侧引起。</w:t>
      </w:r>
      <w:r>
        <w:rPr>
          <w:rFonts w:ascii="宋体" w:hAnsi="宋体" w:hint="eastAsia"/>
          <w:sz w:val="28"/>
          <w:szCs w:val="28"/>
        </w:rPr>
        <w:t>其中冲击性无功负载会使电网电压产生剧烈波动，降低供电质量，造成电网低功率因数运行等后果。</w:t>
      </w:r>
      <w:r w:rsidRPr="00DE192D">
        <w:rPr>
          <w:rFonts w:ascii="宋体" w:hAnsi="宋体" w:hint="eastAsia"/>
          <w:sz w:val="28"/>
          <w:szCs w:val="28"/>
        </w:rPr>
        <w:t>随着电力电子技术的发展，它既给现代工业带来节能和能量变换积极的一面，同时电力电子装置在各行各业的广泛应用又对电能质量带来了新的更加严重的损害，已成为电网的主要谐波污染源。</w:t>
      </w:r>
      <w:r>
        <w:rPr>
          <w:rFonts w:ascii="宋体" w:hAnsi="宋体" w:hint="eastAsia"/>
          <w:sz w:val="28"/>
          <w:szCs w:val="28"/>
        </w:rPr>
        <w:t>电力部门对电能质量</w:t>
      </w:r>
      <w:r w:rsidRPr="00DE192D">
        <w:rPr>
          <w:rFonts w:ascii="宋体" w:hAnsi="宋体" w:hint="eastAsia"/>
          <w:sz w:val="28"/>
          <w:szCs w:val="28"/>
        </w:rPr>
        <w:t>问题</w:t>
      </w:r>
      <w:r>
        <w:rPr>
          <w:rFonts w:ascii="宋体" w:hAnsi="宋体" w:hint="eastAsia"/>
          <w:sz w:val="28"/>
          <w:szCs w:val="28"/>
        </w:rPr>
        <w:t>越来越</w:t>
      </w:r>
      <w:r w:rsidRPr="00DE192D">
        <w:rPr>
          <w:rFonts w:ascii="宋体" w:hAnsi="宋体" w:hint="eastAsia"/>
          <w:sz w:val="28"/>
          <w:szCs w:val="28"/>
        </w:rPr>
        <w:t>重视，无功补偿成套装置已大量投入配电网运行。</w:t>
      </w:r>
      <w:r>
        <w:rPr>
          <w:rFonts w:ascii="宋体" w:hAnsi="宋体" w:hint="eastAsia"/>
          <w:sz w:val="28"/>
          <w:szCs w:val="28"/>
        </w:rPr>
        <w:t>这其中，电力</w:t>
      </w:r>
      <w:r w:rsidRPr="00DE192D">
        <w:rPr>
          <w:rFonts w:ascii="宋体" w:hAnsi="宋体" w:hint="eastAsia"/>
          <w:sz w:val="28"/>
          <w:szCs w:val="28"/>
        </w:rPr>
        <w:t>电容器是电力系统</w:t>
      </w:r>
      <w:r>
        <w:rPr>
          <w:rFonts w:ascii="宋体" w:hAnsi="宋体" w:hint="eastAsia"/>
          <w:sz w:val="28"/>
          <w:szCs w:val="28"/>
        </w:rPr>
        <w:t>稳定运行</w:t>
      </w:r>
      <w:r w:rsidRPr="00DE192D">
        <w:rPr>
          <w:rFonts w:ascii="宋体" w:hAnsi="宋体" w:hint="eastAsia"/>
          <w:sz w:val="28"/>
          <w:szCs w:val="28"/>
        </w:rPr>
        <w:t>的重要设备，无功补偿装置应满足自动跟踪、实时补偿的要求，这就不可避免地要频繁投、切补偿电容器组，</w:t>
      </w:r>
      <w:r>
        <w:rPr>
          <w:rFonts w:ascii="宋体" w:hAnsi="宋体" w:hint="eastAsia"/>
          <w:sz w:val="28"/>
          <w:szCs w:val="28"/>
        </w:rPr>
        <w:t>这</w:t>
      </w:r>
      <w:r w:rsidRPr="00DE192D">
        <w:rPr>
          <w:rFonts w:ascii="宋体" w:hAnsi="宋体" w:hint="eastAsia"/>
          <w:sz w:val="28"/>
          <w:szCs w:val="28"/>
        </w:rPr>
        <w:t>就会产生过电流与过电压冲击，</w:t>
      </w:r>
      <w:r>
        <w:rPr>
          <w:rFonts w:ascii="宋体" w:hAnsi="宋体" w:hint="eastAsia"/>
          <w:sz w:val="28"/>
          <w:szCs w:val="28"/>
        </w:rPr>
        <w:t>长期运行后，有可能</w:t>
      </w:r>
      <w:r w:rsidRPr="00DE192D">
        <w:rPr>
          <w:rFonts w:ascii="宋体" w:hAnsi="宋体" w:hint="eastAsia"/>
          <w:sz w:val="28"/>
          <w:szCs w:val="28"/>
        </w:rPr>
        <w:t>引起电容器</w:t>
      </w:r>
      <w:r>
        <w:rPr>
          <w:rFonts w:ascii="宋体" w:hAnsi="宋体" w:hint="eastAsia"/>
          <w:sz w:val="28"/>
          <w:szCs w:val="28"/>
        </w:rPr>
        <w:t>的容量不足甚至</w:t>
      </w:r>
      <w:r w:rsidRPr="00DE192D">
        <w:rPr>
          <w:rFonts w:ascii="宋体" w:hAnsi="宋体" w:hint="eastAsia"/>
          <w:sz w:val="28"/>
          <w:szCs w:val="28"/>
        </w:rPr>
        <w:t>损坏</w:t>
      </w:r>
      <w:r>
        <w:rPr>
          <w:rFonts w:ascii="宋体" w:hAnsi="宋体" w:hint="eastAsia"/>
          <w:sz w:val="28"/>
          <w:szCs w:val="28"/>
        </w:rPr>
        <w:t>,对电网的稳定运行造成影响</w:t>
      </w:r>
      <w:r w:rsidRPr="00DE192D">
        <w:rPr>
          <w:rFonts w:ascii="宋体" w:hAnsi="宋体" w:hint="eastAsia"/>
          <w:sz w:val="28"/>
          <w:szCs w:val="28"/>
        </w:rPr>
        <w:t>。</w:t>
      </w:r>
      <w:r w:rsidRPr="00DE192D">
        <w:rPr>
          <w:rFonts w:ascii="宋体" w:hAnsi="宋体" w:hint="eastAsia"/>
          <w:bCs/>
          <w:kern w:val="2"/>
          <w:sz w:val="28"/>
          <w:szCs w:val="28"/>
        </w:rPr>
        <w:t>为</w:t>
      </w:r>
      <w:r>
        <w:rPr>
          <w:rFonts w:ascii="宋体" w:hAnsi="宋体" w:hint="eastAsia"/>
          <w:bCs/>
          <w:kern w:val="2"/>
          <w:sz w:val="28"/>
          <w:szCs w:val="28"/>
        </w:rPr>
        <w:t>了避免这种情况，</w:t>
      </w:r>
      <w:r w:rsidRPr="00DE192D">
        <w:rPr>
          <w:rFonts w:ascii="宋体" w:hAnsi="宋体" w:hint="eastAsia"/>
          <w:sz w:val="28"/>
          <w:szCs w:val="28"/>
        </w:rPr>
        <w:t>早期发现电容器缺陷，</w:t>
      </w:r>
      <w:r w:rsidRPr="00DE192D">
        <w:rPr>
          <w:rFonts w:ascii="宋体" w:hAnsi="宋体" w:hint="eastAsia"/>
          <w:bCs/>
          <w:kern w:val="2"/>
          <w:sz w:val="28"/>
          <w:szCs w:val="28"/>
        </w:rPr>
        <w:t>保证设备的可靠</w:t>
      </w:r>
      <w:r>
        <w:rPr>
          <w:rFonts w:ascii="宋体" w:hAnsi="宋体" w:hint="eastAsia"/>
          <w:bCs/>
          <w:kern w:val="2"/>
          <w:sz w:val="28"/>
          <w:szCs w:val="28"/>
        </w:rPr>
        <w:t>运行</w:t>
      </w:r>
      <w:r w:rsidRPr="00DE192D">
        <w:rPr>
          <w:rFonts w:ascii="宋体" w:hAnsi="宋体" w:hint="eastAsia"/>
          <w:bCs/>
          <w:kern w:val="2"/>
          <w:sz w:val="28"/>
          <w:szCs w:val="28"/>
        </w:rPr>
        <w:t>，</w:t>
      </w:r>
      <w:r w:rsidRPr="00DE192D">
        <w:rPr>
          <w:rFonts w:ascii="宋体" w:hAnsi="宋体" w:hint="eastAsia"/>
          <w:sz w:val="28"/>
          <w:szCs w:val="28"/>
        </w:rPr>
        <w:t>避免故障扩大，</w:t>
      </w:r>
      <w:r>
        <w:rPr>
          <w:rFonts w:ascii="宋体" w:hAnsi="宋体" w:hint="eastAsia"/>
          <w:sz w:val="28"/>
          <w:szCs w:val="28"/>
        </w:rPr>
        <w:t>就</w:t>
      </w:r>
      <w:r w:rsidRPr="00DE192D">
        <w:rPr>
          <w:rFonts w:ascii="宋体" w:hAnsi="宋体" w:hint="eastAsia"/>
          <w:bCs/>
          <w:kern w:val="2"/>
          <w:sz w:val="28"/>
          <w:szCs w:val="28"/>
        </w:rPr>
        <w:t>需要定期</w:t>
      </w:r>
      <w:r>
        <w:rPr>
          <w:rFonts w:ascii="宋体" w:hAnsi="宋体" w:hint="eastAsia"/>
          <w:bCs/>
          <w:kern w:val="2"/>
          <w:sz w:val="28"/>
          <w:szCs w:val="28"/>
        </w:rPr>
        <w:t>对电容器组</w:t>
      </w:r>
      <w:r w:rsidRPr="00DE192D">
        <w:rPr>
          <w:rFonts w:ascii="宋体" w:hAnsi="宋体" w:hint="eastAsia"/>
          <w:bCs/>
          <w:kern w:val="2"/>
          <w:sz w:val="28"/>
          <w:szCs w:val="28"/>
        </w:rPr>
        <w:t>进行检测。</w:t>
      </w:r>
      <w:r w:rsidRPr="00DE192D">
        <w:rPr>
          <w:rFonts w:ascii="宋体" w:hAnsi="宋体" w:hint="eastAsia"/>
          <w:sz w:val="28"/>
          <w:szCs w:val="28"/>
        </w:rPr>
        <w:t>而在现场电容器都是成组并联的，</w:t>
      </w:r>
      <w:r w:rsidRPr="00DE192D">
        <w:rPr>
          <w:rFonts w:ascii="宋体" w:hAnsi="宋体" w:hint="eastAsia"/>
          <w:bCs/>
          <w:kern w:val="2"/>
          <w:sz w:val="28"/>
          <w:szCs w:val="28"/>
        </w:rPr>
        <w:t>传统方法是将电容汇流排拆除，然后用</w:t>
      </w:r>
      <w:r>
        <w:rPr>
          <w:rFonts w:ascii="宋体" w:hAnsi="宋体" w:hint="eastAsia"/>
          <w:bCs/>
          <w:kern w:val="2"/>
          <w:sz w:val="28"/>
          <w:szCs w:val="28"/>
        </w:rPr>
        <w:t>传统的</w:t>
      </w:r>
      <w:r w:rsidRPr="00DE192D">
        <w:rPr>
          <w:rFonts w:ascii="宋体" w:hAnsi="宋体" w:hint="eastAsia"/>
          <w:bCs/>
          <w:kern w:val="2"/>
          <w:sz w:val="28"/>
          <w:szCs w:val="28"/>
        </w:rPr>
        <w:t>电容表进行测量，</w:t>
      </w:r>
      <w:r w:rsidRPr="00DE192D">
        <w:rPr>
          <w:rFonts w:ascii="宋体" w:hAnsi="宋体" w:hint="eastAsia"/>
          <w:sz w:val="28"/>
          <w:szCs w:val="28"/>
        </w:rPr>
        <w:t>要拆线测量电容量的工作量很大，而且经常拆线会使得螺丝滑</w:t>
      </w:r>
      <w:r>
        <w:rPr>
          <w:rFonts w:ascii="宋体" w:hAnsi="宋体" w:hint="eastAsia"/>
          <w:sz w:val="28"/>
          <w:szCs w:val="28"/>
        </w:rPr>
        <w:t>扣</w:t>
      </w:r>
      <w:r w:rsidRPr="00DE192D">
        <w:rPr>
          <w:rFonts w:ascii="宋体" w:hAnsi="宋体" w:hint="eastAsia"/>
          <w:sz w:val="28"/>
          <w:szCs w:val="28"/>
        </w:rPr>
        <w:t>或没有上紧而留下安全隐患</w:t>
      </w:r>
      <w:r w:rsidRPr="00DE192D">
        <w:rPr>
          <w:rFonts w:ascii="宋体" w:hAnsi="宋体" w:hint="eastAsia"/>
          <w:bCs/>
          <w:kern w:val="2"/>
          <w:sz w:val="28"/>
          <w:szCs w:val="28"/>
        </w:rPr>
        <w:t>，也容易造成电容的</w:t>
      </w:r>
      <w:r>
        <w:rPr>
          <w:rFonts w:ascii="宋体" w:hAnsi="宋体" w:hint="eastAsia"/>
          <w:bCs/>
          <w:kern w:val="2"/>
          <w:sz w:val="28"/>
          <w:szCs w:val="28"/>
        </w:rPr>
        <w:t>再</w:t>
      </w:r>
      <w:r w:rsidRPr="00DE192D">
        <w:rPr>
          <w:rFonts w:ascii="宋体" w:hAnsi="宋体" w:hint="eastAsia"/>
          <w:bCs/>
          <w:kern w:val="2"/>
          <w:sz w:val="28"/>
          <w:szCs w:val="28"/>
        </w:rPr>
        <w:t>次损坏。</w:t>
      </w:r>
    </w:p>
    <w:p w:rsidR="0004305D" w:rsidRPr="00DE192D" w:rsidRDefault="0004305D" w:rsidP="0004305D">
      <w:pPr>
        <w:snapToGrid w:val="0"/>
        <w:spacing w:line="360" w:lineRule="auto"/>
        <w:ind w:firstLine="561"/>
        <w:rPr>
          <w:rFonts w:ascii="宋体" w:hAnsi="宋体" w:hint="eastAsia"/>
          <w:b/>
          <w:bCs/>
          <w:sz w:val="28"/>
          <w:szCs w:val="28"/>
        </w:rPr>
      </w:pPr>
      <w:r w:rsidRPr="00DE192D">
        <w:rPr>
          <w:rFonts w:ascii="宋体" w:hAnsi="宋体" w:hint="eastAsia"/>
          <w:sz w:val="28"/>
          <w:szCs w:val="28"/>
        </w:rPr>
        <w:t>针对</w:t>
      </w:r>
      <w:r w:rsidRPr="00DE192D">
        <w:rPr>
          <w:rFonts w:ascii="宋体" w:hAnsi="宋体" w:hint="eastAsia"/>
          <w:bCs/>
          <w:sz w:val="28"/>
          <w:szCs w:val="28"/>
        </w:rPr>
        <w:t>现场的实际情况，</w:t>
      </w:r>
      <w:r w:rsidRPr="00DE192D">
        <w:rPr>
          <w:rFonts w:ascii="宋体" w:hAnsi="宋体" w:hint="eastAsia"/>
          <w:sz w:val="28"/>
          <w:szCs w:val="28"/>
        </w:rPr>
        <w:t>我公司</w:t>
      </w:r>
      <w:r>
        <w:rPr>
          <w:rFonts w:ascii="宋体" w:hAnsi="宋体" w:hint="eastAsia"/>
          <w:sz w:val="28"/>
          <w:szCs w:val="28"/>
        </w:rPr>
        <w:t>适时研发出一种新型测试方法的全自动电容电感测试仪，</w:t>
      </w:r>
      <w:r w:rsidRPr="00DE192D">
        <w:rPr>
          <w:rFonts w:ascii="宋体" w:hAnsi="宋体" w:hint="eastAsia"/>
          <w:sz w:val="28"/>
          <w:szCs w:val="28"/>
        </w:rPr>
        <w:t>该仪器</w:t>
      </w:r>
      <w:r>
        <w:rPr>
          <w:rFonts w:ascii="宋体" w:hAnsi="宋体" w:hint="eastAsia"/>
          <w:sz w:val="28"/>
          <w:szCs w:val="28"/>
        </w:rPr>
        <w:t>内部数字合成三相交流测试源，</w:t>
      </w:r>
      <w:r w:rsidRPr="00DE192D">
        <w:rPr>
          <w:rFonts w:ascii="宋体" w:hAnsi="宋体" w:hint="eastAsia"/>
          <w:sz w:val="28"/>
          <w:szCs w:val="28"/>
        </w:rPr>
        <w:t>可以在不拆线的状态下，</w:t>
      </w:r>
      <w:r>
        <w:rPr>
          <w:rFonts w:ascii="宋体" w:hAnsi="宋体" w:hint="eastAsia"/>
          <w:sz w:val="28"/>
          <w:szCs w:val="28"/>
        </w:rPr>
        <w:t>直接</w:t>
      </w:r>
      <w:r w:rsidRPr="00DE192D">
        <w:rPr>
          <w:rFonts w:ascii="宋体" w:hAnsi="宋体" w:hint="eastAsia"/>
          <w:sz w:val="28"/>
          <w:szCs w:val="28"/>
        </w:rPr>
        <w:t>测量成组并联电容器的单相电容或各种组合连接类型的三相电容器，同时也能够测量各种电抗器的电感，</w:t>
      </w:r>
      <w:r>
        <w:rPr>
          <w:rFonts w:ascii="宋体" w:hint="eastAsia"/>
          <w:sz w:val="28"/>
        </w:rPr>
        <w:t>接线简单，测试、记录方便，大大提高了工作效率。它以大屏幕彩色液晶作为显示窗口，菜单操作并配有汉字提示，集多参量于一屏的显示界面，人机对话界面友好，使用简便、快捷，是各级电力用户的首选产品。</w:t>
      </w:r>
    </w:p>
    <w:p w:rsidR="0004305D" w:rsidRPr="00DE192D" w:rsidRDefault="0004305D" w:rsidP="0004305D">
      <w:pPr>
        <w:spacing w:line="660" w:lineRule="exact"/>
        <w:ind w:firstLine="527"/>
        <w:rPr>
          <w:rFonts w:ascii="宋体" w:hint="eastAsia"/>
          <w:sz w:val="28"/>
        </w:rPr>
      </w:pPr>
    </w:p>
    <w:p w:rsidR="0004305D" w:rsidRDefault="0004305D" w:rsidP="0004305D">
      <w:pPr>
        <w:spacing w:line="400" w:lineRule="exact"/>
        <w:ind w:firstLine="527"/>
        <w:rPr>
          <w:rFonts w:ascii="宋体" w:hint="eastAsia"/>
          <w:sz w:val="28"/>
        </w:rPr>
      </w:pPr>
      <w:r>
        <w:rPr>
          <w:rFonts w:ascii="宋体"/>
          <w:sz w:val="28"/>
        </w:rPr>
        <w:br w:type="page"/>
      </w:r>
    </w:p>
    <w:p w:rsidR="0004305D" w:rsidRPr="006D1582" w:rsidRDefault="0004305D" w:rsidP="0004305D">
      <w:pPr>
        <w:pStyle w:val="1"/>
        <w:rPr>
          <w:rFonts w:ascii="黑体" w:eastAsia="黑体" w:hAnsi="黑体" w:hint="eastAsia"/>
          <w:sz w:val="30"/>
        </w:rPr>
      </w:pPr>
      <w:bookmarkStart w:id="1" w:name="_Toc391344787"/>
      <w:r w:rsidRPr="006D1582">
        <w:rPr>
          <w:rFonts w:ascii="黑体" w:eastAsia="黑体" w:hAnsi="黑体" w:hint="eastAsia"/>
          <w:sz w:val="30"/>
        </w:rPr>
        <w:lastRenderedPageBreak/>
        <w:t>一、功能特点</w:t>
      </w:r>
      <w:bookmarkEnd w:id="1"/>
    </w:p>
    <w:p w:rsidR="0004305D" w:rsidRDefault="0004305D" w:rsidP="0004305D">
      <w:pPr>
        <w:spacing w:line="360" w:lineRule="auto"/>
        <w:rPr>
          <w:rFonts w:hint="eastAsia"/>
          <w:sz w:val="28"/>
        </w:rPr>
      </w:pPr>
      <w:r>
        <w:rPr>
          <w:rFonts w:hint="eastAsia"/>
          <w:sz w:val="28"/>
        </w:rPr>
        <w:t>1</w:t>
      </w:r>
      <w:r>
        <w:rPr>
          <w:rFonts w:hint="eastAsia"/>
          <w:sz w:val="28"/>
        </w:rPr>
        <w:t>、内部自带电池，自动数字合成产生三相大功率测试电源，不用外接电源即可使用；</w:t>
      </w:r>
      <w:r>
        <w:rPr>
          <w:rFonts w:hint="eastAsia"/>
          <w:sz w:val="28"/>
        </w:rPr>
        <w:t xml:space="preserve"> </w:t>
      </w:r>
    </w:p>
    <w:p w:rsidR="0004305D" w:rsidRDefault="0004305D" w:rsidP="0004305D">
      <w:pPr>
        <w:spacing w:line="360" w:lineRule="auto"/>
        <w:rPr>
          <w:rFonts w:hint="eastAsia"/>
          <w:sz w:val="28"/>
        </w:rPr>
      </w:pPr>
      <w:r>
        <w:rPr>
          <w:rFonts w:hint="eastAsia"/>
          <w:sz w:val="28"/>
        </w:rPr>
        <w:t>2</w:t>
      </w:r>
      <w:r>
        <w:rPr>
          <w:rFonts w:hint="eastAsia"/>
          <w:sz w:val="28"/>
        </w:rPr>
        <w:t>、</w:t>
      </w:r>
      <w:r w:rsidRPr="00DE192D">
        <w:rPr>
          <w:rFonts w:hint="eastAsia"/>
          <w:sz w:val="28"/>
        </w:rPr>
        <w:t>仪器可在不拆线情况下测量成组并联电容器的单个单相电容及同时测量各种连接类型的三相电容</w:t>
      </w:r>
      <w:r>
        <w:rPr>
          <w:rFonts w:hint="eastAsia"/>
          <w:sz w:val="28"/>
        </w:rPr>
        <w:t>；</w:t>
      </w:r>
    </w:p>
    <w:p w:rsidR="0004305D" w:rsidRDefault="0004305D" w:rsidP="0004305D">
      <w:pPr>
        <w:spacing w:line="360" w:lineRule="auto"/>
        <w:rPr>
          <w:rFonts w:hint="eastAsia"/>
          <w:sz w:val="28"/>
        </w:rPr>
      </w:pPr>
      <w:r>
        <w:rPr>
          <w:rFonts w:hint="eastAsia"/>
          <w:sz w:val="28"/>
        </w:rPr>
        <w:t>3</w:t>
      </w:r>
      <w:r>
        <w:rPr>
          <w:rFonts w:hint="eastAsia"/>
          <w:sz w:val="28"/>
        </w:rPr>
        <w:t>、可三相同测或同时测量三只并联电容器；</w:t>
      </w:r>
    </w:p>
    <w:p w:rsidR="0004305D" w:rsidRDefault="0004305D" w:rsidP="0004305D">
      <w:pPr>
        <w:spacing w:line="360" w:lineRule="auto"/>
        <w:rPr>
          <w:rFonts w:hint="eastAsia"/>
          <w:sz w:val="28"/>
        </w:rPr>
      </w:pPr>
      <w:r>
        <w:rPr>
          <w:rFonts w:hint="eastAsia"/>
          <w:sz w:val="28"/>
        </w:rPr>
        <w:t>4</w:t>
      </w:r>
      <w:r>
        <w:rPr>
          <w:rFonts w:hint="eastAsia"/>
          <w:sz w:val="28"/>
        </w:rPr>
        <w:t>、仪器可以</w:t>
      </w:r>
      <w:r w:rsidRPr="00DE192D">
        <w:rPr>
          <w:rFonts w:hint="eastAsia"/>
          <w:sz w:val="28"/>
        </w:rPr>
        <w:t>测量各种电抗器的电感量</w:t>
      </w:r>
      <w:r>
        <w:rPr>
          <w:rFonts w:hint="eastAsia"/>
          <w:sz w:val="28"/>
        </w:rPr>
        <w:t>；</w:t>
      </w:r>
    </w:p>
    <w:p w:rsidR="0004305D" w:rsidRPr="00DE192D" w:rsidRDefault="0004305D" w:rsidP="0004305D">
      <w:pPr>
        <w:spacing w:line="360" w:lineRule="auto"/>
        <w:rPr>
          <w:rFonts w:hint="eastAsia"/>
          <w:sz w:val="28"/>
        </w:rPr>
      </w:pPr>
      <w:r>
        <w:rPr>
          <w:rFonts w:hint="eastAsia"/>
          <w:sz w:val="28"/>
        </w:rPr>
        <w:t>5</w:t>
      </w:r>
      <w:r>
        <w:rPr>
          <w:rFonts w:hint="eastAsia"/>
          <w:sz w:val="28"/>
        </w:rPr>
        <w:t>、仪器</w:t>
      </w:r>
      <w:r w:rsidRPr="00DE192D">
        <w:rPr>
          <w:rFonts w:hint="eastAsia"/>
          <w:sz w:val="28"/>
        </w:rPr>
        <w:t>可以</w:t>
      </w:r>
      <w:r>
        <w:rPr>
          <w:rFonts w:hint="eastAsia"/>
          <w:sz w:val="28"/>
        </w:rPr>
        <w:t>测量</w:t>
      </w:r>
      <w:r w:rsidRPr="00DE192D">
        <w:rPr>
          <w:rFonts w:hint="eastAsia"/>
          <w:sz w:val="28"/>
        </w:rPr>
        <w:t>工频电流</w:t>
      </w:r>
      <w:r>
        <w:rPr>
          <w:rFonts w:hint="eastAsia"/>
          <w:sz w:val="28"/>
        </w:rPr>
        <w:t>的幅值以及电流中</w:t>
      </w:r>
      <w:r>
        <w:rPr>
          <w:rFonts w:hint="eastAsia"/>
          <w:sz w:val="28"/>
        </w:rPr>
        <w:t>2</w:t>
      </w:r>
      <w:r>
        <w:rPr>
          <w:rFonts w:hint="eastAsia"/>
          <w:sz w:val="28"/>
        </w:rPr>
        <w:t>－</w:t>
      </w:r>
      <w:r>
        <w:rPr>
          <w:rFonts w:hint="eastAsia"/>
          <w:sz w:val="28"/>
        </w:rPr>
        <w:t>32</w:t>
      </w:r>
      <w:r>
        <w:rPr>
          <w:rFonts w:hint="eastAsia"/>
          <w:sz w:val="28"/>
        </w:rPr>
        <w:t>次的谐波含量</w:t>
      </w:r>
      <w:r w:rsidRPr="00DE192D">
        <w:rPr>
          <w:rFonts w:hint="eastAsia"/>
          <w:sz w:val="28"/>
        </w:rPr>
        <w:t>；</w:t>
      </w:r>
    </w:p>
    <w:p w:rsidR="0004305D" w:rsidRDefault="0004305D" w:rsidP="0004305D">
      <w:pPr>
        <w:spacing w:line="360" w:lineRule="auto"/>
        <w:rPr>
          <w:rFonts w:hint="eastAsia"/>
          <w:sz w:val="28"/>
        </w:rPr>
      </w:pPr>
      <w:r>
        <w:rPr>
          <w:rFonts w:hint="eastAsia"/>
          <w:sz w:val="28"/>
        </w:rPr>
        <w:t>6</w:t>
      </w:r>
      <w:r>
        <w:rPr>
          <w:rFonts w:hint="eastAsia"/>
          <w:sz w:val="28"/>
        </w:rPr>
        <w:t>、</w:t>
      </w:r>
      <w:r w:rsidRPr="00DE192D">
        <w:rPr>
          <w:rFonts w:hint="eastAsia"/>
          <w:sz w:val="28"/>
        </w:rPr>
        <w:t>仪器</w:t>
      </w:r>
      <w:r>
        <w:rPr>
          <w:rFonts w:hint="eastAsia"/>
          <w:sz w:val="28"/>
        </w:rPr>
        <w:t>可</w:t>
      </w:r>
      <w:r w:rsidRPr="00DE192D">
        <w:rPr>
          <w:rFonts w:hint="eastAsia"/>
          <w:sz w:val="28"/>
        </w:rPr>
        <w:t>显示</w:t>
      </w:r>
      <w:r>
        <w:rPr>
          <w:rFonts w:hint="eastAsia"/>
          <w:sz w:val="28"/>
        </w:rPr>
        <w:t>出在测量电容器或电抗器的过程中</w:t>
      </w:r>
      <w:r w:rsidRPr="00DE192D">
        <w:rPr>
          <w:rFonts w:hint="eastAsia"/>
          <w:sz w:val="28"/>
        </w:rPr>
        <w:t>测量的电压、电流、功率</w:t>
      </w:r>
      <w:r>
        <w:rPr>
          <w:rFonts w:hint="eastAsia"/>
          <w:sz w:val="28"/>
        </w:rPr>
        <w:t>、</w:t>
      </w:r>
      <w:r w:rsidRPr="00DE192D">
        <w:rPr>
          <w:rFonts w:hint="eastAsia"/>
          <w:sz w:val="28"/>
        </w:rPr>
        <w:t>相位角</w:t>
      </w:r>
      <w:r>
        <w:rPr>
          <w:rFonts w:hint="eastAsia"/>
          <w:sz w:val="28"/>
        </w:rPr>
        <w:t>、</w:t>
      </w:r>
      <w:r w:rsidRPr="00DE192D">
        <w:rPr>
          <w:rFonts w:hint="eastAsia"/>
          <w:sz w:val="28"/>
        </w:rPr>
        <w:t>阻抗等数据，以便更好的分析</w:t>
      </w:r>
      <w:r>
        <w:rPr>
          <w:rFonts w:hint="eastAsia"/>
          <w:sz w:val="28"/>
        </w:rPr>
        <w:t>问题所在</w:t>
      </w:r>
      <w:r w:rsidRPr="00DE192D">
        <w:rPr>
          <w:rFonts w:hint="eastAsia"/>
          <w:sz w:val="28"/>
        </w:rPr>
        <w:t>；</w:t>
      </w:r>
    </w:p>
    <w:p w:rsidR="0004305D" w:rsidRPr="00DE192D" w:rsidRDefault="0004305D" w:rsidP="0004305D">
      <w:pPr>
        <w:spacing w:line="360" w:lineRule="auto"/>
        <w:rPr>
          <w:rFonts w:hint="eastAsia"/>
          <w:sz w:val="28"/>
        </w:rPr>
      </w:pPr>
      <w:r>
        <w:rPr>
          <w:rFonts w:hint="eastAsia"/>
          <w:sz w:val="28"/>
        </w:rPr>
        <w:t>7</w:t>
      </w:r>
      <w:r>
        <w:rPr>
          <w:rFonts w:hint="eastAsia"/>
          <w:sz w:val="28"/>
        </w:rPr>
        <w:t>、仪器具备两种电流取样方式：无钳表测量（精度高，首选测量方式）和有钳表测量（仪器配备了一只口径</w:t>
      </w:r>
      <w:r>
        <w:rPr>
          <w:rFonts w:hint="eastAsia"/>
          <w:sz w:val="28"/>
        </w:rPr>
        <w:t>50mm</w:t>
      </w:r>
      <w:r>
        <w:rPr>
          <w:rFonts w:hint="eastAsia"/>
          <w:sz w:val="28"/>
        </w:rPr>
        <w:t>的钳表，用于测量并联接线的电容组其中任意一只电容器的容值和电容量）。</w:t>
      </w:r>
    </w:p>
    <w:p w:rsidR="0004305D" w:rsidRPr="00DE192D" w:rsidRDefault="0004305D" w:rsidP="0004305D">
      <w:pPr>
        <w:spacing w:line="360" w:lineRule="auto"/>
        <w:rPr>
          <w:rFonts w:hint="eastAsia"/>
          <w:sz w:val="28"/>
        </w:rPr>
      </w:pPr>
      <w:r>
        <w:rPr>
          <w:rFonts w:hint="eastAsia"/>
          <w:sz w:val="28"/>
        </w:rPr>
        <w:t>8</w:t>
      </w:r>
      <w:r>
        <w:rPr>
          <w:rFonts w:hint="eastAsia"/>
          <w:sz w:val="28"/>
        </w:rPr>
        <w:t>、</w:t>
      </w:r>
      <w:r w:rsidRPr="00DE192D">
        <w:rPr>
          <w:rFonts w:hint="eastAsia"/>
          <w:sz w:val="28"/>
        </w:rPr>
        <w:t>仪器试验电源过流保护功能：电源输出短路不会损坏仪器。</w:t>
      </w:r>
    </w:p>
    <w:p w:rsidR="0004305D" w:rsidRDefault="0004305D" w:rsidP="0004305D">
      <w:pPr>
        <w:spacing w:line="360" w:lineRule="auto"/>
        <w:rPr>
          <w:rFonts w:hint="eastAsia"/>
          <w:sz w:val="28"/>
        </w:rPr>
      </w:pPr>
      <w:r>
        <w:rPr>
          <w:rFonts w:hint="eastAsia"/>
          <w:sz w:val="28"/>
        </w:rPr>
        <w:t>9</w:t>
      </w:r>
      <w:r>
        <w:rPr>
          <w:rFonts w:hint="eastAsia"/>
          <w:sz w:val="28"/>
        </w:rPr>
        <w:t>、</w:t>
      </w:r>
      <w:r w:rsidRPr="00DE192D">
        <w:rPr>
          <w:rFonts w:hint="eastAsia"/>
          <w:sz w:val="28"/>
        </w:rPr>
        <w:t>仪器采用</w:t>
      </w:r>
      <w:r>
        <w:rPr>
          <w:rFonts w:hint="eastAsia"/>
          <w:sz w:val="28"/>
        </w:rPr>
        <w:t>80</w:t>
      </w:r>
      <w:r w:rsidRPr="00DE192D">
        <w:rPr>
          <w:rFonts w:hint="eastAsia"/>
          <w:sz w:val="28"/>
        </w:rPr>
        <w:t>0</w:t>
      </w:r>
      <w:r w:rsidRPr="00DE192D">
        <w:rPr>
          <w:rFonts w:hint="eastAsia"/>
          <w:sz w:val="28"/>
        </w:rPr>
        <w:t>×</w:t>
      </w:r>
      <w:r>
        <w:rPr>
          <w:rFonts w:hint="eastAsia"/>
          <w:sz w:val="28"/>
        </w:rPr>
        <w:t>480</w:t>
      </w:r>
      <w:r w:rsidRPr="00DE192D">
        <w:rPr>
          <w:rFonts w:hint="eastAsia"/>
          <w:sz w:val="28"/>
        </w:rPr>
        <w:t>大屏幕</w:t>
      </w:r>
      <w:r>
        <w:rPr>
          <w:rFonts w:hint="eastAsia"/>
          <w:sz w:val="28"/>
        </w:rPr>
        <w:t>高亮度真彩色</w:t>
      </w:r>
      <w:r w:rsidRPr="00DE192D">
        <w:rPr>
          <w:rFonts w:hint="eastAsia"/>
          <w:sz w:val="28"/>
        </w:rPr>
        <w:t>液晶显示</w:t>
      </w:r>
      <w:r>
        <w:rPr>
          <w:rFonts w:hint="eastAsia"/>
          <w:sz w:val="28"/>
        </w:rPr>
        <w:t>屏</w:t>
      </w:r>
      <w:r w:rsidRPr="00DE192D">
        <w:rPr>
          <w:rFonts w:hint="eastAsia"/>
          <w:sz w:val="28"/>
        </w:rPr>
        <w:t>，</w:t>
      </w:r>
      <w:r>
        <w:rPr>
          <w:rFonts w:hint="eastAsia"/>
          <w:sz w:val="28"/>
        </w:rPr>
        <w:t>在阳光下也可</w:t>
      </w:r>
      <w:r w:rsidRPr="00DE192D">
        <w:rPr>
          <w:rFonts w:hint="eastAsia"/>
          <w:sz w:val="28"/>
        </w:rPr>
        <w:t>清晰</w:t>
      </w:r>
      <w:r>
        <w:rPr>
          <w:rFonts w:hint="eastAsia"/>
          <w:sz w:val="28"/>
        </w:rPr>
        <w:t>显示；</w:t>
      </w:r>
    </w:p>
    <w:p w:rsidR="0004305D" w:rsidRPr="00DE192D" w:rsidRDefault="0004305D" w:rsidP="0004305D">
      <w:pPr>
        <w:spacing w:line="360" w:lineRule="auto"/>
        <w:rPr>
          <w:rFonts w:hint="eastAsia"/>
          <w:sz w:val="28"/>
        </w:rPr>
      </w:pPr>
      <w:r>
        <w:rPr>
          <w:rFonts w:hint="eastAsia"/>
          <w:sz w:val="28"/>
        </w:rPr>
        <w:t>10</w:t>
      </w:r>
      <w:r>
        <w:rPr>
          <w:rFonts w:hint="eastAsia"/>
          <w:sz w:val="28"/>
        </w:rPr>
        <w:t>、图形化</w:t>
      </w:r>
      <w:r w:rsidRPr="00DE192D">
        <w:rPr>
          <w:rFonts w:hint="eastAsia"/>
          <w:sz w:val="28"/>
        </w:rPr>
        <w:t>菜单</w:t>
      </w:r>
      <w:r>
        <w:rPr>
          <w:rFonts w:hint="eastAsia"/>
          <w:sz w:val="28"/>
        </w:rPr>
        <w:t>、全中文的操作</w:t>
      </w:r>
      <w:r w:rsidRPr="00DE192D">
        <w:rPr>
          <w:rFonts w:hint="eastAsia"/>
          <w:sz w:val="28"/>
        </w:rPr>
        <w:t>提示，</w:t>
      </w:r>
      <w:r>
        <w:rPr>
          <w:rFonts w:hint="eastAsia"/>
          <w:sz w:val="28"/>
        </w:rPr>
        <w:t>界面友好、</w:t>
      </w:r>
      <w:r w:rsidRPr="00DE192D">
        <w:rPr>
          <w:rFonts w:hint="eastAsia"/>
          <w:sz w:val="28"/>
        </w:rPr>
        <w:t>操作简便；</w:t>
      </w:r>
    </w:p>
    <w:p w:rsidR="0004305D" w:rsidRDefault="0004305D" w:rsidP="0004305D">
      <w:pPr>
        <w:spacing w:line="360" w:lineRule="auto"/>
        <w:rPr>
          <w:rFonts w:hint="eastAsia"/>
          <w:sz w:val="28"/>
        </w:rPr>
      </w:pPr>
      <w:r>
        <w:rPr>
          <w:rFonts w:hint="eastAsia"/>
          <w:sz w:val="28"/>
        </w:rPr>
        <w:t>11</w:t>
      </w:r>
      <w:r>
        <w:rPr>
          <w:rFonts w:hint="eastAsia"/>
          <w:sz w:val="28"/>
        </w:rPr>
        <w:t>、导电硅胶触摸按键使操作更简便，按键寿命更长。</w:t>
      </w:r>
    </w:p>
    <w:p w:rsidR="0004305D" w:rsidRPr="00DE192D" w:rsidRDefault="0004305D" w:rsidP="0004305D">
      <w:pPr>
        <w:spacing w:line="360" w:lineRule="auto"/>
        <w:rPr>
          <w:rFonts w:hint="eastAsia"/>
          <w:sz w:val="28"/>
        </w:rPr>
      </w:pPr>
      <w:r>
        <w:rPr>
          <w:rFonts w:hint="eastAsia"/>
          <w:sz w:val="28"/>
        </w:rPr>
        <w:t>12</w:t>
      </w:r>
      <w:r>
        <w:rPr>
          <w:rFonts w:hint="eastAsia"/>
          <w:sz w:val="28"/>
        </w:rPr>
        <w:t>、</w:t>
      </w:r>
      <w:r w:rsidRPr="00DE192D">
        <w:rPr>
          <w:rFonts w:hint="eastAsia"/>
          <w:sz w:val="28"/>
        </w:rPr>
        <w:t>仪器内置大容量非易失性存储器：可存储</w:t>
      </w:r>
      <w:r>
        <w:rPr>
          <w:rFonts w:hint="eastAsia"/>
          <w:sz w:val="28"/>
        </w:rPr>
        <w:t>20</w:t>
      </w:r>
      <w:r w:rsidRPr="00DE192D">
        <w:rPr>
          <w:rFonts w:hint="eastAsia"/>
          <w:sz w:val="28"/>
        </w:rPr>
        <w:t>0</w:t>
      </w:r>
      <w:r w:rsidRPr="00DE192D">
        <w:rPr>
          <w:rFonts w:hint="eastAsia"/>
          <w:sz w:val="28"/>
        </w:rPr>
        <w:t>组测量数据；</w:t>
      </w:r>
    </w:p>
    <w:p w:rsidR="0004305D" w:rsidRPr="00DE192D" w:rsidRDefault="0004305D" w:rsidP="0004305D">
      <w:pPr>
        <w:spacing w:line="360" w:lineRule="auto"/>
        <w:rPr>
          <w:rFonts w:hint="eastAsia"/>
          <w:sz w:val="28"/>
        </w:rPr>
      </w:pPr>
      <w:r>
        <w:rPr>
          <w:rFonts w:hint="eastAsia"/>
          <w:sz w:val="28"/>
        </w:rPr>
        <w:t>13</w:t>
      </w:r>
      <w:r>
        <w:rPr>
          <w:rFonts w:hint="eastAsia"/>
          <w:sz w:val="28"/>
        </w:rPr>
        <w:t>、</w:t>
      </w:r>
      <w:r w:rsidRPr="00DE192D">
        <w:rPr>
          <w:rFonts w:hint="eastAsia"/>
          <w:sz w:val="28"/>
        </w:rPr>
        <w:t>仪器内置高精度实时时钟功能：可进行日期及时间校准；</w:t>
      </w:r>
    </w:p>
    <w:p w:rsidR="0004305D" w:rsidRPr="00DE192D" w:rsidRDefault="0004305D" w:rsidP="0004305D">
      <w:pPr>
        <w:spacing w:line="360" w:lineRule="auto"/>
        <w:rPr>
          <w:rFonts w:hint="eastAsia"/>
          <w:sz w:val="28"/>
        </w:rPr>
      </w:pPr>
      <w:r>
        <w:rPr>
          <w:rFonts w:hint="eastAsia"/>
          <w:sz w:val="28"/>
        </w:rPr>
        <w:t>14</w:t>
      </w:r>
      <w:r>
        <w:rPr>
          <w:rFonts w:hint="eastAsia"/>
          <w:sz w:val="28"/>
        </w:rPr>
        <w:t>、</w:t>
      </w:r>
      <w:r w:rsidRPr="00DE192D">
        <w:rPr>
          <w:rFonts w:hint="eastAsia"/>
          <w:sz w:val="28"/>
        </w:rPr>
        <w:t>仪器自带高速微型热敏打印机：</w:t>
      </w:r>
      <w:r>
        <w:rPr>
          <w:rFonts w:hint="eastAsia"/>
          <w:sz w:val="28"/>
        </w:rPr>
        <w:t>用户可随时将测试的数据通过微型打印机将结果打印出来</w:t>
      </w:r>
      <w:r w:rsidRPr="00DE192D">
        <w:rPr>
          <w:rFonts w:hint="eastAsia"/>
          <w:sz w:val="28"/>
        </w:rPr>
        <w:t>；</w:t>
      </w:r>
    </w:p>
    <w:p w:rsidR="0004305D" w:rsidRPr="003D25D3" w:rsidRDefault="0004305D" w:rsidP="0004305D">
      <w:pPr>
        <w:rPr>
          <w:rFonts w:hint="eastAsia"/>
          <w:sz w:val="28"/>
        </w:rPr>
      </w:pPr>
    </w:p>
    <w:p w:rsidR="0004305D" w:rsidRPr="00DE192D" w:rsidRDefault="0004305D" w:rsidP="0004305D">
      <w:pPr>
        <w:pStyle w:val="1"/>
        <w:snapToGrid w:val="0"/>
        <w:rPr>
          <w:rFonts w:hint="eastAsia"/>
          <w:sz w:val="18"/>
          <w:szCs w:val="18"/>
        </w:rPr>
      </w:pPr>
      <w:r>
        <w:br w:type="page"/>
      </w:r>
    </w:p>
    <w:p w:rsidR="0004305D" w:rsidRPr="006D1582" w:rsidRDefault="0004305D" w:rsidP="0004305D">
      <w:pPr>
        <w:pStyle w:val="1"/>
        <w:rPr>
          <w:rFonts w:ascii="黑体" w:eastAsia="黑体" w:hint="eastAsia"/>
          <w:sz w:val="30"/>
          <w:szCs w:val="30"/>
        </w:rPr>
      </w:pPr>
      <w:bookmarkStart w:id="2" w:name="_Toc391344788"/>
      <w:r w:rsidRPr="006D1582">
        <w:rPr>
          <w:rFonts w:ascii="黑体" w:eastAsia="黑体" w:hint="eastAsia"/>
          <w:sz w:val="30"/>
          <w:szCs w:val="30"/>
        </w:rPr>
        <w:lastRenderedPageBreak/>
        <w:t>二、技术指标</w:t>
      </w:r>
      <w:bookmarkEnd w:id="2"/>
    </w:p>
    <w:p w:rsidR="0004305D" w:rsidRDefault="0004305D" w:rsidP="0004305D">
      <w:pPr>
        <w:rPr>
          <w:rFonts w:hint="eastAsia"/>
          <w:b/>
          <w:sz w:val="18"/>
          <w:szCs w:val="18"/>
        </w:rPr>
      </w:pPr>
    </w:p>
    <w:p w:rsidR="0004305D" w:rsidRPr="00DE192D" w:rsidRDefault="0004305D" w:rsidP="0004305D">
      <w:pPr>
        <w:numPr>
          <w:ilvl w:val="0"/>
          <w:numId w:val="4"/>
        </w:numPr>
        <w:spacing w:line="300" w:lineRule="auto"/>
        <w:rPr>
          <w:rFonts w:hint="eastAsia"/>
          <w:sz w:val="28"/>
        </w:rPr>
      </w:pPr>
      <w:r w:rsidRPr="00DE192D">
        <w:rPr>
          <w:rFonts w:hint="eastAsia"/>
          <w:sz w:val="28"/>
        </w:rPr>
        <w:t>输出电压：</w:t>
      </w:r>
      <w:r w:rsidRPr="00DE192D">
        <w:rPr>
          <w:rFonts w:hint="eastAsia"/>
          <w:sz w:val="28"/>
        </w:rPr>
        <w:t>0</w:t>
      </w:r>
      <w:r w:rsidRPr="00DE192D">
        <w:rPr>
          <w:rFonts w:hint="eastAsia"/>
          <w:sz w:val="28"/>
        </w:rPr>
        <w:t>－</w:t>
      </w:r>
      <w:r w:rsidRPr="00DE192D">
        <w:rPr>
          <w:rFonts w:hint="eastAsia"/>
          <w:sz w:val="28"/>
        </w:rPr>
        <w:t>20V</w:t>
      </w:r>
      <w:r w:rsidRPr="00DE192D">
        <w:rPr>
          <w:rFonts w:hint="eastAsia"/>
          <w:sz w:val="28"/>
        </w:rPr>
        <w:t>，自动调节</w:t>
      </w:r>
    </w:p>
    <w:p w:rsidR="0004305D" w:rsidRPr="00DE192D" w:rsidRDefault="0004305D" w:rsidP="0004305D">
      <w:pPr>
        <w:numPr>
          <w:ilvl w:val="0"/>
          <w:numId w:val="4"/>
        </w:numPr>
        <w:spacing w:line="300" w:lineRule="auto"/>
        <w:rPr>
          <w:rFonts w:hint="eastAsia"/>
          <w:sz w:val="28"/>
        </w:rPr>
      </w:pPr>
      <w:r w:rsidRPr="00DE192D">
        <w:rPr>
          <w:rFonts w:hint="eastAsia"/>
          <w:sz w:val="28"/>
        </w:rPr>
        <w:t>测量范围：电容：</w:t>
      </w:r>
      <w:r>
        <w:rPr>
          <w:rFonts w:hint="eastAsia"/>
          <w:sz w:val="28"/>
        </w:rPr>
        <w:t>1</w:t>
      </w:r>
      <w:r w:rsidRPr="00DE192D">
        <w:rPr>
          <w:rFonts w:hint="eastAsia"/>
          <w:sz w:val="28"/>
        </w:rPr>
        <w:t>uF</w:t>
      </w:r>
      <w:r>
        <w:rPr>
          <w:rFonts w:hint="eastAsia"/>
          <w:sz w:val="28"/>
        </w:rPr>
        <w:t>－</w:t>
      </w:r>
      <w:r>
        <w:rPr>
          <w:rFonts w:hint="eastAsia"/>
          <w:sz w:val="28"/>
        </w:rPr>
        <w:t>40</w:t>
      </w:r>
      <w:r w:rsidRPr="00DE192D">
        <w:rPr>
          <w:rFonts w:hint="eastAsia"/>
          <w:sz w:val="28"/>
        </w:rPr>
        <w:t>00uF</w:t>
      </w:r>
    </w:p>
    <w:p w:rsidR="0004305D" w:rsidRPr="007F2A7D" w:rsidRDefault="0004305D" w:rsidP="0004305D">
      <w:pPr>
        <w:spacing w:line="300" w:lineRule="auto"/>
        <w:ind w:left="704"/>
        <w:rPr>
          <w:rFonts w:hint="eastAsia"/>
          <w:sz w:val="28"/>
        </w:rPr>
      </w:pPr>
      <w:r w:rsidRPr="00DE192D">
        <w:rPr>
          <w:rFonts w:hint="eastAsia"/>
          <w:sz w:val="28"/>
        </w:rPr>
        <w:t xml:space="preserve">          </w:t>
      </w:r>
      <w:r w:rsidRPr="00DE192D">
        <w:rPr>
          <w:rFonts w:hint="eastAsia"/>
          <w:sz w:val="28"/>
        </w:rPr>
        <w:t>电感：</w:t>
      </w:r>
      <w:r w:rsidRPr="00DE192D">
        <w:rPr>
          <w:rFonts w:hint="eastAsia"/>
          <w:sz w:val="28"/>
        </w:rPr>
        <w:t xml:space="preserve"> </w:t>
      </w:r>
      <w:r>
        <w:rPr>
          <w:rFonts w:hint="eastAsia"/>
          <w:sz w:val="28"/>
        </w:rPr>
        <w:t>0.1</w:t>
      </w:r>
      <w:r w:rsidRPr="00DE192D">
        <w:rPr>
          <w:rFonts w:hint="eastAsia"/>
          <w:sz w:val="28"/>
        </w:rPr>
        <w:t>mH</w:t>
      </w:r>
      <w:r>
        <w:rPr>
          <w:rFonts w:hint="eastAsia"/>
          <w:sz w:val="28"/>
        </w:rPr>
        <w:t>－</w:t>
      </w:r>
      <w:r>
        <w:rPr>
          <w:rFonts w:hint="eastAsia"/>
          <w:sz w:val="28"/>
        </w:rPr>
        <w:t>2</w:t>
      </w:r>
      <w:r w:rsidRPr="00DE192D">
        <w:rPr>
          <w:rFonts w:hint="eastAsia"/>
          <w:sz w:val="28"/>
        </w:rPr>
        <w:t>0H</w:t>
      </w:r>
    </w:p>
    <w:p w:rsidR="0004305D" w:rsidRPr="007F2A7D" w:rsidRDefault="0004305D" w:rsidP="0004305D">
      <w:pPr>
        <w:spacing w:line="300" w:lineRule="auto"/>
        <w:ind w:left="704"/>
        <w:rPr>
          <w:rFonts w:hint="eastAsia"/>
          <w:sz w:val="28"/>
        </w:rPr>
      </w:pPr>
      <w:r w:rsidRPr="007F2A7D">
        <w:rPr>
          <w:rFonts w:hint="eastAsia"/>
          <w:sz w:val="28"/>
        </w:rPr>
        <w:t xml:space="preserve">          </w:t>
      </w:r>
      <w:r w:rsidRPr="007F2A7D">
        <w:rPr>
          <w:rFonts w:hint="eastAsia"/>
          <w:sz w:val="28"/>
        </w:rPr>
        <w:t>电阻：</w:t>
      </w:r>
      <w:r w:rsidRPr="007F2A7D">
        <w:rPr>
          <w:rFonts w:hint="eastAsia"/>
          <w:sz w:val="28"/>
        </w:rPr>
        <w:t>50m</w:t>
      </w:r>
      <w:r w:rsidRPr="007F2A7D">
        <w:rPr>
          <w:rFonts w:hint="eastAsia"/>
          <w:sz w:val="28"/>
        </w:rPr>
        <w:t>Ω－</w:t>
      </w:r>
      <w:r w:rsidRPr="007F2A7D">
        <w:rPr>
          <w:rFonts w:hint="eastAsia"/>
          <w:sz w:val="28"/>
        </w:rPr>
        <w:t>20k</w:t>
      </w:r>
      <w:r w:rsidRPr="007F2A7D">
        <w:rPr>
          <w:rFonts w:hint="eastAsia"/>
          <w:sz w:val="28"/>
        </w:rPr>
        <w:t>Ω</w:t>
      </w:r>
    </w:p>
    <w:p w:rsidR="0004305D" w:rsidRPr="00DE192D" w:rsidRDefault="0004305D" w:rsidP="0004305D">
      <w:pPr>
        <w:spacing w:line="300" w:lineRule="auto"/>
        <w:ind w:left="704"/>
        <w:rPr>
          <w:rFonts w:hint="eastAsia"/>
          <w:sz w:val="28"/>
        </w:rPr>
      </w:pPr>
      <w:r w:rsidRPr="00DE192D">
        <w:rPr>
          <w:rFonts w:hint="eastAsia"/>
          <w:sz w:val="28"/>
        </w:rPr>
        <w:t xml:space="preserve">          </w:t>
      </w:r>
      <w:r w:rsidRPr="00DE192D">
        <w:rPr>
          <w:rFonts w:hint="eastAsia"/>
          <w:sz w:val="28"/>
        </w:rPr>
        <w:t>电流：</w:t>
      </w:r>
      <w:r w:rsidRPr="00DE192D">
        <w:rPr>
          <w:rFonts w:hint="eastAsia"/>
          <w:sz w:val="28"/>
        </w:rPr>
        <w:t>50mA</w:t>
      </w:r>
      <w:r>
        <w:rPr>
          <w:rFonts w:hint="eastAsia"/>
          <w:sz w:val="28"/>
        </w:rPr>
        <w:t>－</w:t>
      </w:r>
      <w:r w:rsidRPr="00DE192D">
        <w:rPr>
          <w:rFonts w:hint="eastAsia"/>
          <w:sz w:val="28"/>
        </w:rPr>
        <w:t>10A</w:t>
      </w:r>
    </w:p>
    <w:p w:rsidR="0004305D" w:rsidRPr="00DE192D" w:rsidRDefault="0004305D" w:rsidP="0004305D">
      <w:pPr>
        <w:spacing w:line="300" w:lineRule="auto"/>
        <w:ind w:left="704"/>
        <w:rPr>
          <w:rFonts w:hint="eastAsia"/>
          <w:sz w:val="28"/>
        </w:rPr>
      </w:pPr>
      <w:r w:rsidRPr="00DE192D">
        <w:rPr>
          <w:rFonts w:hint="eastAsia"/>
          <w:sz w:val="28"/>
        </w:rPr>
        <w:t xml:space="preserve">          </w:t>
      </w:r>
      <w:r w:rsidRPr="00DE192D">
        <w:rPr>
          <w:rFonts w:hint="eastAsia"/>
          <w:sz w:val="28"/>
        </w:rPr>
        <w:t>电压</w:t>
      </w:r>
      <w:r>
        <w:rPr>
          <w:rFonts w:hint="eastAsia"/>
          <w:sz w:val="28"/>
        </w:rPr>
        <w:t>:  0</w:t>
      </w:r>
      <w:r>
        <w:rPr>
          <w:rFonts w:hint="eastAsia"/>
          <w:sz w:val="28"/>
        </w:rPr>
        <w:t>－</w:t>
      </w:r>
      <w:r w:rsidRPr="00DE192D">
        <w:rPr>
          <w:rFonts w:hint="eastAsia"/>
          <w:sz w:val="28"/>
        </w:rPr>
        <w:t>2</w:t>
      </w:r>
      <w:r>
        <w:rPr>
          <w:rFonts w:hint="eastAsia"/>
          <w:sz w:val="28"/>
        </w:rPr>
        <w:t>0</w:t>
      </w:r>
      <w:r w:rsidRPr="00DE192D">
        <w:rPr>
          <w:rFonts w:hint="eastAsia"/>
          <w:sz w:val="28"/>
        </w:rPr>
        <w:t>V</w:t>
      </w:r>
    </w:p>
    <w:p w:rsidR="0004305D" w:rsidRPr="00DE192D" w:rsidRDefault="0004305D" w:rsidP="0004305D">
      <w:pPr>
        <w:spacing w:line="300" w:lineRule="auto"/>
        <w:ind w:left="704"/>
        <w:rPr>
          <w:rFonts w:hint="eastAsia"/>
          <w:sz w:val="28"/>
        </w:rPr>
      </w:pPr>
      <w:r w:rsidRPr="00DE192D">
        <w:rPr>
          <w:rFonts w:hint="eastAsia"/>
          <w:sz w:val="28"/>
        </w:rPr>
        <w:t xml:space="preserve">          </w:t>
      </w:r>
      <w:r>
        <w:rPr>
          <w:rFonts w:hint="eastAsia"/>
          <w:sz w:val="28"/>
        </w:rPr>
        <w:t>电</w:t>
      </w:r>
      <w:r w:rsidRPr="00DE192D">
        <w:rPr>
          <w:rFonts w:hint="eastAsia"/>
          <w:sz w:val="28"/>
        </w:rPr>
        <w:t>容量范围：</w:t>
      </w:r>
      <w:r w:rsidRPr="00DE192D">
        <w:rPr>
          <w:rFonts w:hint="eastAsia"/>
          <w:sz w:val="28"/>
        </w:rPr>
        <w:t>0</w:t>
      </w:r>
      <w:r w:rsidRPr="00DE192D">
        <w:rPr>
          <w:rFonts w:hint="eastAsia"/>
          <w:sz w:val="28"/>
        </w:rPr>
        <w:t>～</w:t>
      </w:r>
      <w:r w:rsidRPr="00DE192D">
        <w:rPr>
          <w:rFonts w:hint="eastAsia"/>
          <w:sz w:val="28"/>
        </w:rPr>
        <w:t>20,000 kvar</w:t>
      </w:r>
    </w:p>
    <w:p w:rsidR="0004305D" w:rsidRPr="00DE192D" w:rsidRDefault="0004305D" w:rsidP="0004305D">
      <w:pPr>
        <w:numPr>
          <w:ilvl w:val="0"/>
          <w:numId w:val="4"/>
        </w:numPr>
        <w:spacing w:line="300" w:lineRule="auto"/>
        <w:rPr>
          <w:rFonts w:hint="eastAsia"/>
          <w:sz w:val="28"/>
        </w:rPr>
      </w:pPr>
      <w:r w:rsidRPr="00DE192D">
        <w:rPr>
          <w:rFonts w:hint="eastAsia"/>
          <w:sz w:val="28"/>
        </w:rPr>
        <w:t>测量精度：电容：±</w:t>
      </w:r>
      <w:r w:rsidRPr="00DE192D">
        <w:rPr>
          <w:rFonts w:hint="eastAsia"/>
          <w:sz w:val="28"/>
        </w:rPr>
        <w:t>(1%+</w:t>
      </w:r>
      <w:r>
        <w:rPr>
          <w:rFonts w:hint="eastAsia"/>
          <w:sz w:val="28"/>
        </w:rPr>
        <w:t>2</w:t>
      </w:r>
      <w:r w:rsidRPr="00DE192D">
        <w:rPr>
          <w:rFonts w:hint="eastAsia"/>
          <w:sz w:val="28"/>
        </w:rPr>
        <w:t>字</w:t>
      </w:r>
      <w:r w:rsidRPr="00DE192D">
        <w:rPr>
          <w:rFonts w:hint="eastAsia"/>
          <w:sz w:val="28"/>
        </w:rPr>
        <w:t>)</w:t>
      </w:r>
    </w:p>
    <w:p w:rsidR="0004305D" w:rsidRPr="00DE192D" w:rsidRDefault="0004305D" w:rsidP="0004305D">
      <w:pPr>
        <w:spacing w:line="300" w:lineRule="auto"/>
        <w:ind w:left="704"/>
        <w:rPr>
          <w:rFonts w:hint="eastAsia"/>
          <w:sz w:val="28"/>
        </w:rPr>
      </w:pPr>
      <w:r>
        <w:rPr>
          <w:rFonts w:hint="eastAsia"/>
          <w:sz w:val="28"/>
        </w:rPr>
        <w:t xml:space="preserve">          </w:t>
      </w:r>
      <w:r w:rsidRPr="00DE192D">
        <w:rPr>
          <w:rFonts w:hint="eastAsia"/>
          <w:sz w:val="28"/>
        </w:rPr>
        <w:t>电感：±</w:t>
      </w:r>
      <w:r w:rsidRPr="00DE192D">
        <w:rPr>
          <w:rFonts w:hint="eastAsia"/>
          <w:sz w:val="28"/>
        </w:rPr>
        <w:t>(1%+</w:t>
      </w:r>
      <w:r>
        <w:rPr>
          <w:rFonts w:hint="eastAsia"/>
          <w:sz w:val="28"/>
        </w:rPr>
        <w:t>2</w:t>
      </w:r>
      <w:r w:rsidRPr="00DE192D">
        <w:rPr>
          <w:rFonts w:hint="eastAsia"/>
          <w:sz w:val="28"/>
        </w:rPr>
        <w:t>字</w:t>
      </w:r>
      <w:r w:rsidRPr="00DE192D">
        <w:rPr>
          <w:rFonts w:hint="eastAsia"/>
          <w:sz w:val="28"/>
        </w:rPr>
        <w:t>)</w:t>
      </w:r>
    </w:p>
    <w:p w:rsidR="0004305D" w:rsidRPr="00DE192D" w:rsidRDefault="0004305D" w:rsidP="0004305D">
      <w:pPr>
        <w:spacing w:line="300" w:lineRule="auto"/>
        <w:ind w:leftChars="335" w:left="703"/>
        <w:rPr>
          <w:rFonts w:hint="eastAsia"/>
          <w:sz w:val="28"/>
        </w:rPr>
      </w:pPr>
      <w:r w:rsidRPr="00DE192D">
        <w:rPr>
          <w:rFonts w:hint="eastAsia"/>
          <w:sz w:val="28"/>
        </w:rPr>
        <w:t xml:space="preserve">          </w:t>
      </w:r>
      <w:r w:rsidRPr="00DE192D">
        <w:rPr>
          <w:rFonts w:hint="eastAsia"/>
          <w:sz w:val="28"/>
        </w:rPr>
        <w:t>电流：±</w:t>
      </w:r>
      <w:r w:rsidRPr="00DE192D">
        <w:rPr>
          <w:rFonts w:hint="eastAsia"/>
          <w:sz w:val="28"/>
        </w:rPr>
        <w:t>(</w:t>
      </w:r>
      <w:r>
        <w:rPr>
          <w:rFonts w:hint="eastAsia"/>
          <w:sz w:val="28"/>
        </w:rPr>
        <w:t>0.5</w:t>
      </w:r>
      <w:r w:rsidRPr="00DE192D">
        <w:rPr>
          <w:rFonts w:hint="eastAsia"/>
          <w:sz w:val="28"/>
        </w:rPr>
        <w:t>%+</w:t>
      </w:r>
      <w:r>
        <w:rPr>
          <w:rFonts w:hint="eastAsia"/>
          <w:sz w:val="28"/>
        </w:rPr>
        <w:t>2</w:t>
      </w:r>
      <w:r w:rsidRPr="00DE192D">
        <w:rPr>
          <w:rFonts w:hint="eastAsia"/>
          <w:sz w:val="28"/>
        </w:rPr>
        <w:t>字</w:t>
      </w:r>
      <w:r w:rsidRPr="00DE192D">
        <w:rPr>
          <w:rFonts w:hint="eastAsia"/>
          <w:sz w:val="28"/>
        </w:rPr>
        <w:t>)</w:t>
      </w:r>
    </w:p>
    <w:p w:rsidR="0004305D" w:rsidRPr="00DE192D" w:rsidRDefault="0004305D" w:rsidP="0004305D">
      <w:pPr>
        <w:spacing w:line="300" w:lineRule="auto"/>
        <w:ind w:leftChars="335" w:left="703"/>
        <w:rPr>
          <w:rFonts w:hint="eastAsia"/>
          <w:sz w:val="28"/>
        </w:rPr>
      </w:pPr>
      <w:r w:rsidRPr="00DE192D">
        <w:rPr>
          <w:rFonts w:hint="eastAsia"/>
          <w:sz w:val="28"/>
        </w:rPr>
        <w:t xml:space="preserve">          </w:t>
      </w:r>
      <w:r w:rsidRPr="00DE192D">
        <w:rPr>
          <w:rFonts w:hint="eastAsia"/>
          <w:sz w:val="28"/>
        </w:rPr>
        <w:t>电压：±</w:t>
      </w:r>
      <w:r w:rsidRPr="00DE192D">
        <w:rPr>
          <w:rFonts w:hint="eastAsia"/>
          <w:sz w:val="28"/>
        </w:rPr>
        <w:t>(</w:t>
      </w:r>
      <w:r>
        <w:rPr>
          <w:rFonts w:hint="eastAsia"/>
          <w:sz w:val="28"/>
        </w:rPr>
        <w:t>0.5</w:t>
      </w:r>
      <w:r w:rsidRPr="00DE192D">
        <w:rPr>
          <w:rFonts w:hint="eastAsia"/>
          <w:sz w:val="28"/>
        </w:rPr>
        <w:t>%+</w:t>
      </w:r>
      <w:r>
        <w:rPr>
          <w:rFonts w:hint="eastAsia"/>
          <w:sz w:val="28"/>
        </w:rPr>
        <w:t>2</w:t>
      </w:r>
      <w:r w:rsidRPr="00DE192D">
        <w:rPr>
          <w:rFonts w:hint="eastAsia"/>
          <w:sz w:val="28"/>
        </w:rPr>
        <w:t>字</w:t>
      </w:r>
      <w:r w:rsidRPr="00DE192D">
        <w:rPr>
          <w:rFonts w:hint="eastAsia"/>
          <w:sz w:val="28"/>
        </w:rPr>
        <w:t>)</w:t>
      </w:r>
    </w:p>
    <w:p w:rsidR="0004305D" w:rsidRPr="00DE192D" w:rsidRDefault="0004305D" w:rsidP="0004305D">
      <w:pPr>
        <w:spacing w:line="300" w:lineRule="auto"/>
        <w:ind w:leftChars="335" w:left="703"/>
        <w:rPr>
          <w:rFonts w:hint="eastAsia"/>
          <w:sz w:val="28"/>
        </w:rPr>
      </w:pPr>
      <w:r w:rsidRPr="00DE192D">
        <w:rPr>
          <w:rFonts w:hint="eastAsia"/>
          <w:sz w:val="28"/>
        </w:rPr>
        <w:t xml:space="preserve">          </w:t>
      </w:r>
      <w:r>
        <w:rPr>
          <w:rFonts w:hint="eastAsia"/>
          <w:sz w:val="28"/>
        </w:rPr>
        <w:t>电</w:t>
      </w:r>
      <w:r w:rsidRPr="00DE192D">
        <w:rPr>
          <w:rFonts w:hint="eastAsia"/>
          <w:sz w:val="28"/>
        </w:rPr>
        <w:t>容量：±</w:t>
      </w:r>
      <w:r w:rsidRPr="00DE192D">
        <w:rPr>
          <w:rFonts w:hint="eastAsia"/>
          <w:sz w:val="28"/>
        </w:rPr>
        <w:t>(1%+</w:t>
      </w:r>
      <w:r>
        <w:rPr>
          <w:rFonts w:hint="eastAsia"/>
          <w:sz w:val="28"/>
        </w:rPr>
        <w:t>2</w:t>
      </w:r>
      <w:r w:rsidRPr="00DE192D">
        <w:rPr>
          <w:rFonts w:hint="eastAsia"/>
          <w:sz w:val="28"/>
        </w:rPr>
        <w:t>字</w:t>
      </w:r>
      <w:r w:rsidRPr="00DE192D">
        <w:rPr>
          <w:rFonts w:hint="eastAsia"/>
          <w:sz w:val="28"/>
        </w:rPr>
        <w:t>)</w:t>
      </w:r>
    </w:p>
    <w:p w:rsidR="0004305D" w:rsidRPr="00DE192D" w:rsidRDefault="0004305D" w:rsidP="0004305D">
      <w:pPr>
        <w:numPr>
          <w:ilvl w:val="0"/>
          <w:numId w:val="4"/>
        </w:numPr>
        <w:spacing w:line="300" w:lineRule="auto"/>
        <w:rPr>
          <w:rFonts w:hint="eastAsia"/>
          <w:sz w:val="28"/>
        </w:rPr>
      </w:pPr>
      <w:r w:rsidRPr="00DE192D">
        <w:rPr>
          <w:rFonts w:hint="eastAsia"/>
          <w:sz w:val="28"/>
        </w:rPr>
        <w:t>分</w:t>
      </w:r>
      <w:r w:rsidRPr="00DE192D">
        <w:rPr>
          <w:rFonts w:hint="eastAsia"/>
          <w:sz w:val="28"/>
        </w:rPr>
        <w:t xml:space="preserve"> </w:t>
      </w:r>
      <w:r w:rsidRPr="00DE192D">
        <w:rPr>
          <w:rFonts w:hint="eastAsia"/>
          <w:sz w:val="28"/>
        </w:rPr>
        <w:t>辨</w:t>
      </w:r>
      <w:r w:rsidRPr="00DE192D">
        <w:rPr>
          <w:rFonts w:hint="eastAsia"/>
          <w:sz w:val="28"/>
        </w:rPr>
        <w:t xml:space="preserve"> </w:t>
      </w:r>
      <w:r w:rsidRPr="00DE192D">
        <w:rPr>
          <w:rFonts w:hint="eastAsia"/>
          <w:sz w:val="28"/>
        </w:rPr>
        <w:t>率：电压：</w:t>
      </w:r>
      <w:r w:rsidRPr="00DE192D">
        <w:rPr>
          <w:rFonts w:hint="eastAsia"/>
          <w:sz w:val="28"/>
        </w:rPr>
        <w:t>0.1mV</w:t>
      </w:r>
    </w:p>
    <w:p w:rsidR="0004305D" w:rsidRPr="00DE192D" w:rsidRDefault="0004305D" w:rsidP="0004305D">
      <w:pPr>
        <w:spacing w:line="300" w:lineRule="auto"/>
        <w:ind w:left="704"/>
        <w:rPr>
          <w:rFonts w:hint="eastAsia"/>
          <w:sz w:val="28"/>
        </w:rPr>
      </w:pPr>
      <w:r w:rsidRPr="00DE192D">
        <w:rPr>
          <w:rFonts w:hint="eastAsia"/>
          <w:sz w:val="28"/>
        </w:rPr>
        <w:t xml:space="preserve">          </w:t>
      </w:r>
      <w:r w:rsidRPr="00DE192D">
        <w:rPr>
          <w:rFonts w:hint="eastAsia"/>
          <w:sz w:val="28"/>
        </w:rPr>
        <w:t>电流：</w:t>
      </w:r>
      <w:r w:rsidRPr="00DE192D">
        <w:rPr>
          <w:rFonts w:hint="eastAsia"/>
          <w:sz w:val="28"/>
        </w:rPr>
        <w:t>0.1mA</w:t>
      </w:r>
    </w:p>
    <w:p w:rsidR="0004305D" w:rsidRPr="00DE192D" w:rsidRDefault="0004305D" w:rsidP="0004305D">
      <w:pPr>
        <w:spacing w:line="300" w:lineRule="auto"/>
        <w:ind w:left="704"/>
        <w:rPr>
          <w:rFonts w:hint="eastAsia"/>
          <w:sz w:val="28"/>
        </w:rPr>
      </w:pPr>
      <w:r w:rsidRPr="00DE192D">
        <w:rPr>
          <w:rFonts w:hint="eastAsia"/>
          <w:sz w:val="28"/>
        </w:rPr>
        <w:t xml:space="preserve">          </w:t>
      </w:r>
      <w:r w:rsidRPr="00DE192D">
        <w:rPr>
          <w:rFonts w:hint="eastAsia"/>
          <w:sz w:val="28"/>
        </w:rPr>
        <w:t>电容：</w:t>
      </w:r>
      <w:r w:rsidRPr="00DE192D">
        <w:rPr>
          <w:rFonts w:hint="eastAsia"/>
          <w:sz w:val="28"/>
        </w:rPr>
        <w:t>0.</w:t>
      </w:r>
      <w:r>
        <w:rPr>
          <w:rFonts w:hint="eastAsia"/>
          <w:sz w:val="28"/>
        </w:rPr>
        <w:t>0</w:t>
      </w:r>
      <w:r w:rsidRPr="00DE192D">
        <w:rPr>
          <w:rFonts w:hint="eastAsia"/>
          <w:sz w:val="28"/>
        </w:rPr>
        <w:t>1</w:t>
      </w:r>
      <w:r>
        <w:rPr>
          <w:rFonts w:hint="eastAsia"/>
          <w:sz w:val="28"/>
        </w:rPr>
        <w:t>u</w:t>
      </w:r>
      <w:r w:rsidRPr="00DE192D">
        <w:rPr>
          <w:rFonts w:hint="eastAsia"/>
          <w:sz w:val="28"/>
        </w:rPr>
        <w:t>F</w:t>
      </w:r>
    </w:p>
    <w:p w:rsidR="0004305D" w:rsidRPr="00DE192D" w:rsidRDefault="0004305D" w:rsidP="0004305D">
      <w:pPr>
        <w:spacing w:line="300" w:lineRule="auto"/>
        <w:ind w:left="704"/>
        <w:rPr>
          <w:rFonts w:hint="eastAsia"/>
          <w:sz w:val="28"/>
        </w:rPr>
      </w:pPr>
      <w:r w:rsidRPr="00DE192D">
        <w:rPr>
          <w:rFonts w:hint="eastAsia"/>
          <w:sz w:val="28"/>
        </w:rPr>
        <w:t xml:space="preserve">          </w:t>
      </w:r>
      <w:r w:rsidRPr="00DE192D">
        <w:rPr>
          <w:rFonts w:hint="eastAsia"/>
          <w:sz w:val="28"/>
        </w:rPr>
        <w:t>电感：</w:t>
      </w:r>
      <w:r w:rsidRPr="00DE192D">
        <w:rPr>
          <w:rFonts w:hint="eastAsia"/>
          <w:sz w:val="28"/>
        </w:rPr>
        <w:t xml:space="preserve">0. </w:t>
      </w:r>
      <w:r>
        <w:rPr>
          <w:rFonts w:hint="eastAsia"/>
          <w:sz w:val="28"/>
        </w:rPr>
        <w:t>0</w:t>
      </w:r>
      <w:r w:rsidRPr="00DE192D">
        <w:rPr>
          <w:rFonts w:hint="eastAsia"/>
          <w:sz w:val="28"/>
        </w:rPr>
        <w:t>1mH</w:t>
      </w:r>
    </w:p>
    <w:p w:rsidR="0004305D" w:rsidRPr="00DE192D" w:rsidRDefault="0004305D" w:rsidP="0004305D">
      <w:pPr>
        <w:numPr>
          <w:ilvl w:val="0"/>
          <w:numId w:val="4"/>
        </w:numPr>
        <w:spacing w:line="300" w:lineRule="auto"/>
        <w:rPr>
          <w:rFonts w:hint="eastAsia"/>
          <w:sz w:val="28"/>
        </w:rPr>
      </w:pPr>
      <w:r w:rsidRPr="00DE192D">
        <w:rPr>
          <w:rFonts w:hint="eastAsia"/>
          <w:sz w:val="28"/>
        </w:rPr>
        <w:t>外形尺寸</w:t>
      </w:r>
      <w:r w:rsidRPr="00DE192D">
        <w:rPr>
          <w:rFonts w:hint="eastAsia"/>
          <w:sz w:val="28"/>
        </w:rPr>
        <w:t xml:space="preserve">   3</w:t>
      </w:r>
      <w:r>
        <w:rPr>
          <w:rFonts w:hint="eastAsia"/>
          <w:sz w:val="28"/>
        </w:rPr>
        <w:t>2</w:t>
      </w:r>
      <w:r w:rsidRPr="00DE192D">
        <w:rPr>
          <w:rFonts w:hint="eastAsia"/>
          <w:sz w:val="28"/>
        </w:rPr>
        <w:t>0</w:t>
      </w:r>
      <w:r w:rsidRPr="00DE192D">
        <w:rPr>
          <w:rFonts w:hint="eastAsia"/>
          <w:sz w:val="28"/>
        </w:rPr>
        <w:t>×</w:t>
      </w:r>
      <w:r w:rsidRPr="00DE192D">
        <w:rPr>
          <w:rFonts w:hint="eastAsia"/>
          <w:sz w:val="28"/>
        </w:rPr>
        <w:t>2</w:t>
      </w:r>
      <w:r>
        <w:rPr>
          <w:rFonts w:hint="eastAsia"/>
          <w:sz w:val="28"/>
        </w:rPr>
        <w:t>4</w:t>
      </w:r>
      <w:r w:rsidRPr="00DE192D">
        <w:rPr>
          <w:rFonts w:hint="eastAsia"/>
          <w:sz w:val="28"/>
        </w:rPr>
        <w:t>0</w:t>
      </w:r>
      <w:r w:rsidRPr="00DE192D">
        <w:rPr>
          <w:rFonts w:hint="eastAsia"/>
          <w:sz w:val="28"/>
        </w:rPr>
        <w:t>×</w:t>
      </w:r>
      <w:r w:rsidRPr="00DE192D">
        <w:rPr>
          <w:rFonts w:hint="eastAsia"/>
          <w:sz w:val="28"/>
        </w:rPr>
        <w:t>1</w:t>
      </w:r>
      <w:r>
        <w:rPr>
          <w:rFonts w:hint="eastAsia"/>
          <w:sz w:val="28"/>
        </w:rPr>
        <w:t>3</w:t>
      </w:r>
      <w:r w:rsidRPr="00DE192D">
        <w:rPr>
          <w:rFonts w:hint="eastAsia"/>
          <w:sz w:val="28"/>
        </w:rPr>
        <w:t>0mm</w:t>
      </w:r>
      <w:r w:rsidRPr="00DE192D">
        <w:rPr>
          <w:rFonts w:hint="eastAsia"/>
          <w:sz w:val="28"/>
          <w:vertAlign w:val="superscript"/>
        </w:rPr>
        <w:t>3</w:t>
      </w:r>
    </w:p>
    <w:p w:rsidR="0004305D" w:rsidRPr="00DE192D" w:rsidRDefault="0004305D" w:rsidP="0004305D">
      <w:pPr>
        <w:numPr>
          <w:ilvl w:val="0"/>
          <w:numId w:val="4"/>
        </w:numPr>
        <w:spacing w:line="300" w:lineRule="auto"/>
        <w:rPr>
          <w:rFonts w:hint="eastAsia"/>
          <w:sz w:val="28"/>
        </w:rPr>
      </w:pPr>
      <w:r w:rsidRPr="00DE192D">
        <w:rPr>
          <w:rFonts w:hint="eastAsia"/>
          <w:sz w:val="28"/>
        </w:rPr>
        <w:t>仪器重量</w:t>
      </w:r>
      <w:r w:rsidRPr="00DE192D">
        <w:rPr>
          <w:rFonts w:hint="eastAsia"/>
          <w:sz w:val="28"/>
        </w:rPr>
        <w:t xml:space="preserve">   </w:t>
      </w:r>
      <w:r>
        <w:rPr>
          <w:rFonts w:hint="eastAsia"/>
          <w:sz w:val="28"/>
        </w:rPr>
        <w:t>4</w:t>
      </w:r>
      <w:r w:rsidRPr="00DE192D">
        <w:rPr>
          <w:rFonts w:hint="eastAsia"/>
          <w:sz w:val="28"/>
        </w:rPr>
        <w:t>kg</w:t>
      </w:r>
    </w:p>
    <w:p w:rsidR="0004305D" w:rsidRDefault="0004305D" w:rsidP="0004305D">
      <w:pPr>
        <w:numPr>
          <w:ilvl w:val="0"/>
          <w:numId w:val="4"/>
        </w:numPr>
        <w:spacing w:line="300" w:lineRule="auto"/>
        <w:rPr>
          <w:rFonts w:hint="eastAsia"/>
          <w:sz w:val="28"/>
        </w:rPr>
      </w:pPr>
      <w:r>
        <w:rPr>
          <w:rFonts w:hint="eastAsia"/>
          <w:sz w:val="28"/>
        </w:rPr>
        <w:t>工作温度：</w:t>
      </w:r>
      <w:r>
        <w:rPr>
          <w:rFonts w:hint="eastAsia"/>
          <w:sz w:val="28"/>
        </w:rPr>
        <w:t>-15</w:t>
      </w:r>
      <w:r>
        <w:rPr>
          <w:rFonts w:hint="eastAsia"/>
          <w:sz w:val="28"/>
        </w:rPr>
        <w:t>℃</w:t>
      </w:r>
      <w:r>
        <w:rPr>
          <w:rFonts w:hint="eastAsia"/>
          <w:sz w:val="28"/>
        </w:rPr>
        <w:t>~ +45</w:t>
      </w:r>
      <w:r>
        <w:rPr>
          <w:rFonts w:hint="eastAsia"/>
          <w:sz w:val="28"/>
        </w:rPr>
        <w:t>℃</w:t>
      </w:r>
    </w:p>
    <w:p w:rsidR="0004305D" w:rsidRDefault="0004305D" w:rsidP="0004305D">
      <w:pPr>
        <w:numPr>
          <w:ilvl w:val="0"/>
          <w:numId w:val="4"/>
        </w:numPr>
        <w:spacing w:line="300" w:lineRule="auto"/>
        <w:rPr>
          <w:rFonts w:hint="eastAsia"/>
          <w:sz w:val="28"/>
        </w:rPr>
      </w:pPr>
      <w:r>
        <w:rPr>
          <w:rFonts w:hint="eastAsia"/>
          <w:sz w:val="28"/>
        </w:rPr>
        <w:t>充电电源：交流</w:t>
      </w:r>
      <w:r>
        <w:rPr>
          <w:rFonts w:hint="eastAsia"/>
          <w:sz w:val="28"/>
        </w:rPr>
        <w:t>160V~260V</w:t>
      </w:r>
    </w:p>
    <w:p w:rsidR="0004305D" w:rsidRDefault="0004305D" w:rsidP="0004305D">
      <w:pPr>
        <w:numPr>
          <w:ilvl w:val="0"/>
          <w:numId w:val="4"/>
        </w:numPr>
        <w:tabs>
          <w:tab w:val="left" w:pos="105"/>
          <w:tab w:val="left" w:pos="420"/>
        </w:tabs>
        <w:spacing w:line="300" w:lineRule="auto"/>
        <w:rPr>
          <w:rFonts w:hint="eastAsia"/>
          <w:sz w:val="28"/>
        </w:rPr>
      </w:pPr>
      <w:r>
        <w:rPr>
          <w:rFonts w:hint="eastAsia"/>
          <w:sz w:val="28"/>
        </w:rPr>
        <w:t>绝缘：⑴、电压、电流输入端对机壳的绝缘电阻≥</w:t>
      </w:r>
      <w:smartTag w:uri="urn:schemas-microsoft-com:office:smarttags" w:element="chmetcnv">
        <w:smartTagPr>
          <w:attr w:name="UnitName" w:val="m"/>
          <w:attr w:name="SourceValue" w:val="100"/>
          <w:attr w:name="HasSpace" w:val="False"/>
          <w:attr w:name="Negative" w:val="False"/>
          <w:attr w:name="NumberType" w:val="1"/>
          <w:attr w:name="TCSC" w:val="0"/>
        </w:smartTagPr>
        <w:r>
          <w:rPr>
            <w:rFonts w:hint="eastAsia"/>
            <w:sz w:val="28"/>
          </w:rPr>
          <w:t>100M</w:t>
        </w:r>
      </w:smartTag>
      <w:r>
        <w:rPr>
          <w:sz w:val="28"/>
        </w:rPr>
        <w:t>Ω</w:t>
      </w:r>
      <w:r>
        <w:rPr>
          <w:rFonts w:hint="eastAsia"/>
          <w:sz w:val="28"/>
        </w:rPr>
        <w:t>。</w:t>
      </w:r>
    </w:p>
    <w:p w:rsidR="0004305D" w:rsidRDefault="0004305D" w:rsidP="0004305D">
      <w:pPr>
        <w:spacing w:line="300" w:lineRule="auto"/>
        <w:ind w:left="1560" w:hanging="1260"/>
        <w:rPr>
          <w:rFonts w:hint="eastAsia"/>
          <w:sz w:val="28"/>
        </w:rPr>
      </w:pPr>
      <w:r>
        <w:rPr>
          <w:rFonts w:hint="eastAsia"/>
          <w:sz w:val="28"/>
        </w:rPr>
        <w:lastRenderedPageBreak/>
        <w:t xml:space="preserve">         </w:t>
      </w:r>
      <w:r>
        <w:rPr>
          <w:rFonts w:hint="eastAsia"/>
          <w:sz w:val="28"/>
        </w:rPr>
        <w:t>⑵、工作电源输入端对外壳之间承受工频</w:t>
      </w:r>
      <w:r>
        <w:rPr>
          <w:rFonts w:hint="eastAsia"/>
          <w:sz w:val="28"/>
        </w:rPr>
        <w:t>2kV</w:t>
      </w:r>
      <w:r>
        <w:rPr>
          <w:rFonts w:hint="eastAsia"/>
          <w:sz w:val="28"/>
        </w:rPr>
        <w:t>（有效值），历时</w:t>
      </w:r>
      <w:r>
        <w:rPr>
          <w:rFonts w:hint="eastAsia"/>
          <w:sz w:val="28"/>
        </w:rPr>
        <w:t>1</w:t>
      </w:r>
      <w:r>
        <w:rPr>
          <w:rFonts w:hint="eastAsia"/>
          <w:sz w:val="28"/>
        </w:rPr>
        <w:t>分钟实验。</w:t>
      </w:r>
    </w:p>
    <w:p w:rsidR="0004305D" w:rsidRDefault="0004305D" w:rsidP="0004305D">
      <w:pPr>
        <w:spacing w:line="300" w:lineRule="auto"/>
        <w:ind w:left="1560" w:hanging="1260"/>
        <w:rPr>
          <w:rFonts w:hint="eastAsia"/>
          <w:sz w:val="28"/>
        </w:rPr>
      </w:pPr>
    </w:p>
    <w:p w:rsidR="0004305D" w:rsidRDefault="0004305D" w:rsidP="0004305D">
      <w:pPr>
        <w:spacing w:line="300" w:lineRule="auto"/>
        <w:ind w:left="1560" w:hanging="1260"/>
        <w:rPr>
          <w:rFonts w:hint="eastAsia"/>
          <w:sz w:val="28"/>
        </w:rPr>
      </w:pPr>
    </w:p>
    <w:p w:rsidR="0004305D" w:rsidRPr="0004305D" w:rsidRDefault="0004305D" w:rsidP="0004305D">
      <w:pPr>
        <w:rPr>
          <w:rFonts w:hint="eastAsia"/>
          <w:sz w:val="28"/>
        </w:rPr>
      </w:pPr>
      <w:bookmarkStart w:id="3" w:name="_Toc391344789"/>
      <w:r w:rsidRPr="006D1582">
        <w:rPr>
          <w:rFonts w:ascii="黑体" w:eastAsia="黑体" w:hint="eastAsia"/>
          <w:sz w:val="30"/>
          <w:szCs w:val="30"/>
        </w:rPr>
        <w:t>三、结构外观</w:t>
      </w:r>
      <w:bookmarkEnd w:id="3"/>
    </w:p>
    <w:p w:rsidR="0004305D" w:rsidRDefault="0004305D" w:rsidP="0004305D">
      <w:pPr>
        <w:ind w:firstLineChars="200" w:firstLine="560"/>
        <w:rPr>
          <w:rFonts w:hint="eastAsia"/>
          <w:sz w:val="28"/>
        </w:rPr>
      </w:pPr>
      <w:r>
        <w:rPr>
          <w:rFonts w:hint="eastAsia"/>
          <w:sz w:val="28"/>
        </w:rPr>
        <w:t>仪器由主机和配件箱两部分组成，其中主机是仪器的核心，所有的电气部分安装在主机内部，其主机外箱采用高强度进口防水注塑机箱，坚固耐用，配件箱用来放置测试导线及配套工具。</w:t>
      </w:r>
    </w:p>
    <w:p w:rsidR="0004305D" w:rsidRDefault="0004305D" w:rsidP="0004305D">
      <w:pPr>
        <w:rPr>
          <w:rFonts w:hint="eastAsia"/>
          <w:b/>
          <w:sz w:val="15"/>
          <w:szCs w:val="15"/>
        </w:rPr>
      </w:pPr>
    </w:p>
    <w:p w:rsidR="0004305D" w:rsidRPr="004F161E" w:rsidRDefault="0004305D" w:rsidP="0004305D">
      <w:pPr>
        <w:pStyle w:val="2"/>
        <w:spacing w:before="0" w:after="0" w:line="360" w:lineRule="auto"/>
        <w:rPr>
          <w:rFonts w:ascii="黑体" w:hint="eastAsia"/>
          <w:b w:val="0"/>
          <w:sz w:val="28"/>
          <w:szCs w:val="28"/>
        </w:rPr>
      </w:pPr>
      <w:bookmarkStart w:id="4" w:name="_Toc391344790"/>
      <w:r w:rsidRPr="004F161E">
        <w:rPr>
          <w:rFonts w:ascii="黑体" w:hint="eastAsia"/>
          <w:b w:val="0"/>
          <w:sz w:val="28"/>
          <w:szCs w:val="28"/>
        </w:rPr>
        <w:t>1、结构尺寸</w:t>
      </w:r>
      <w:bookmarkEnd w:id="4"/>
    </w:p>
    <w:p w:rsidR="0004305D" w:rsidRDefault="00752D71" w:rsidP="0004305D">
      <w:pPr>
        <w:ind w:firstLineChars="150" w:firstLine="315"/>
        <w:jc w:val="center"/>
        <w:rPr>
          <w:rFonts w:hint="eastAsia"/>
        </w:rPr>
      </w:pPr>
      <w:r>
        <w:rPr>
          <w:noProof/>
        </w:rPr>
        <w:drawing>
          <wp:inline distT="0" distB="0" distL="0" distR="0">
            <wp:extent cx="4743450" cy="1676400"/>
            <wp:effectExtent l="19050" t="0" r="0" b="0"/>
            <wp:docPr id="2" name="图片 2" descr="机箱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机箱尺寸"/>
                    <pic:cNvPicPr>
                      <a:picLocks noChangeAspect="1" noChangeArrowheads="1"/>
                    </pic:cNvPicPr>
                  </pic:nvPicPr>
                  <pic:blipFill>
                    <a:blip r:embed="rId8" cstate="print"/>
                    <a:srcRect/>
                    <a:stretch>
                      <a:fillRect/>
                    </a:stretch>
                  </pic:blipFill>
                  <pic:spPr bwMode="auto">
                    <a:xfrm>
                      <a:off x="0" y="0"/>
                      <a:ext cx="4743450" cy="1676400"/>
                    </a:xfrm>
                    <a:prstGeom prst="rect">
                      <a:avLst/>
                    </a:prstGeom>
                    <a:noFill/>
                    <a:ln w="9525">
                      <a:noFill/>
                      <a:miter lim="800000"/>
                      <a:headEnd/>
                      <a:tailEnd/>
                    </a:ln>
                  </pic:spPr>
                </pic:pic>
              </a:graphicData>
            </a:graphic>
          </wp:inline>
        </w:drawing>
      </w:r>
    </w:p>
    <w:p w:rsidR="0004305D" w:rsidRPr="00DE192D" w:rsidRDefault="0004305D" w:rsidP="0004305D">
      <w:pPr>
        <w:jc w:val="center"/>
        <w:rPr>
          <w:rFonts w:hint="eastAsia"/>
          <w:sz w:val="28"/>
        </w:rPr>
      </w:pPr>
    </w:p>
    <w:p w:rsidR="0004305D" w:rsidRDefault="0004305D" w:rsidP="0004305D">
      <w:pPr>
        <w:jc w:val="center"/>
        <w:rPr>
          <w:rFonts w:hint="eastAsia"/>
          <w:sz w:val="28"/>
        </w:rPr>
      </w:pPr>
      <w:r>
        <w:rPr>
          <w:rFonts w:hint="eastAsia"/>
          <w:sz w:val="28"/>
        </w:rPr>
        <w:t>图</w:t>
      </w:r>
      <w:r>
        <w:rPr>
          <w:rFonts w:hint="eastAsia"/>
          <w:sz w:val="28"/>
        </w:rPr>
        <w:t>1</w:t>
      </w:r>
      <w:r>
        <w:rPr>
          <w:rFonts w:hint="eastAsia"/>
          <w:sz w:val="28"/>
        </w:rPr>
        <w:t>、主机与配件箱尺寸</w:t>
      </w:r>
    </w:p>
    <w:p w:rsidR="0004305D" w:rsidRDefault="0004305D" w:rsidP="0004305D">
      <w:pPr>
        <w:rPr>
          <w:rFonts w:hint="eastAsia"/>
          <w:b/>
          <w:sz w:val="15"/>
          <w:szCs w:val="15"/>
        </w:rPr>
      </w:pPr>
    </w:p>
    <w:p w:rsidR="0004305D" w:rsidRPr="000D005E" w:rsidRDefault="0004305D" w:rsidP="0004305D">
      <w:pPr>
        <w:pStyle w:val="2"/>
        <w:spacing w:before="0" w:after="0" w:line="360" w:lineRule="auto"/>
        <w:rPr>
          <w:rFonts w:ascii="黑体" w:hAnsi="黑体" w:hint="eastAsia"/>
          <w:b w:val="0"/>
          <w:bCs w:val="0"/>
          <w:sz w:val="28"/>
          <w:szCs w:val="28"/>
        </w:rPr>
      </w:pPr>
      <w:bookmarkStart w:id="5" w:name="_Toc391344791"/>
      <w:r>
        <w:rPr>
          <w:rFonts w:ascii="黑体" w:hAnsi="黑体" w:hint="eastAsia"/>
          <w:b w:val="0"/>
          <w:bCs w:val="0"/>
          <w:sz w:val="28"/>
          <w:szCs w:val="28"/>
        </w:rPr>
        <w:lastRenderedPageBreak/>
        <w:t>2、</w:t>
      </w:r>
      <w:r w:rsidRPr="000D005E">
        <w:rPr>
          <w:rFonts w:ascii="黑体" w:hAnsi="黑体" w:hint="eastAsia"/>
          <w:b w:val="0"/>
          <w:bCs w:val="0"/>
          <w:sz w:val="28"/>
          <w:szCs w:val="28"/>
        </w:rPr>
        <w:t>面板布置</w:t>
      </w:r>
      <w:bookmarkEnd w:id="5"/>
    </w:p>
    <w:p w:rsidR="0004305D" w:rsidRPr="00A97EE6" w:rsidRDefault="00752D71" w:rsidP="0004305D">
      <w:pPr>
        <w:rPr>
          <w:rFonts w:hint="eastAsia"/>
          <w:sz w:val="15"/>
          <w:szCs w:val="15"/>
        </w:rPr>
      </w:pPr>
      <w:r>
        <w:rPr>
          <w:noProof/>
          <w:sz w:val="28"/>
        </w:rPr>
        <w:drawing>
          <wp:inline distT="0" distB="0" distL="0" distR="0">
            <wp:extent cx="5534025" cy="4200525"/>
            <wp:effectExtent l="19050" t="0" r="9525" b="0"/>
            <wp:docPr id="3" name="图片 3" descr="mian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anban"/>
                    <pic:cNvPicPr>
                      <a:picLocks noChangeAspect="1" noChangeArrowheads="1"/>
                    </pic:cNvPicPr>
                  </pic:nvPicPr>
                  <pic:blipFill>
                    <a:blip r:embed="rId9" cstate="print"/>
                    <a:srcRect/>
                    <a:stretch>
                      <a:fillRect/>
                    </a:stretch>
                  </pic:blipFill>
                  <pic:spPr bwMode="auto">
                    <a:xfrm>
                      <a:off x="0" y="0"/>
                      <a:ext cx="5534025" cy="4200525"/>
                    </a:xfrm>
                    <a:prstGeom prst="rect">
                      <a:avLst/>
                    </a:prstGeom>
                    <a:noFill/>
                    <a:ln w="9525">
                      <a:noFill/>
                      <a:miter lim="800000"/>
                      <a:headEnd/>
                      <a:tailEnd/>
                    </a:ln>
                  </pic:spPr>
                </pic:pic>
              </a:graphicData>
            </a:graphic>
          </wp:inline>
        </w:drawing>
      </w:r>
    </w:p>
    <w:p w:rsidR="0004305D" w:rsidRPr="00C11222" w:rsidRDefault="0004305D" w:rsidP="0004305D">
      <w:pPr>
        <w:jc w:val="center"/>
        <w:rPr>
          <w:rFonts w:hint="eastAsia"/>
          <w:sz w:val="15"/>
        </w:rPr>
      </w:pPr>
    </w:p>
    <w:p w:rsidR="0004305D" w:rsidRDefault="0004305D" w:rsidP="0004305D">
      <w:pPr>
        <w:jc w:val="center"/>
        <w:rPr>
          <w:rFonts w:hint="eastAsia"/>
          <w:sz w:val="28"/>
        </w:rPr>
      </w:pPr>
      <w:r>
        <w:rPr>
          <w:rFonts w:hint="eastAsia"/>
          <w:sz w:val="28"/>
        </w:rPr>
        <w:t>图</w:t>
      </w:r>
      <w:r>
        <w:rPr>
          <w:rFonts w:hint="eastAsia"/>
          <w:sz w:val="28"/>
        </w:rPr>
        <w:t>2</w:t>
      </w:r>
      <w:r>
        <w:rPr>
          <w:rFonts w:hint="eastAsia"/>
          <w:sz w:val="28"/>
        </w:rPr>
        <w:t>、面板布置图</w:t>
      </w:r>
    </w:p>
    <w:p w:rsidR="0004305D" w:rsidRDefault="0004305D" w:rsidP="0004305D">
      <w:pPr>
        <w:jc w:val="center"/>
        <w:rPr>
          <w:rFonts w:hint="eastAsia"/>
          <w:sz w:val="28"/>
        </w:rPr>
      </w:pPr>
    </w:p>
    <w:p w:rsidR="0004305D" w:rsidRDefault="0004305D" w:rsidP="0004305D">
      <w:pPr>
        <w:ind w:firstLineChars="200" w:firstLine="560"/>
        <w:rPr>
          <w:rFonts w:hint="eastAsia"/>
          <w:sz w:val="28"/>
        </w:rPr>
      </w:pPr>
      <w:r>
        <w:rPr>
          <w:rFonts w:hint="eastAsia"/>
          <w:sz w:val="28"/>
        </w:rPr>
        <w:t>如图</w:t>
      </w:r>
      <w:r>
        <w:rPr>
          <w:rFonts w:hint="eastAsia"/>
          <w:sz w:val="28"/>
        </w:rPr>
        <w:t>2</w:t>
      </w:r>
      <w:r>
        <w:rPr>
          <w:rFonts w:hint="eastAsia"/>
          <w:sz w:val="28"/>
        </w:rPr>
        <w:t>所示：最上方从左到右依次为电压输出端子（</w:t>
      </w:r>
      <w:r>
        <w:rPr>
          <w:rFonts w:hint="eastAsia"/>
          <w:sz w:val="28"/>
        </w:rPr>
        <w:t>U</w:t>
      </w:r>
      <w:r>
        <w:rPr>
          <w:rFonts w:hint="eastAsia"/>
        </w:rPr>
        <w:t>a</w:t>
      </w:r>
      <w:r>
        <w:rPr>
          <w:rFonts w:hint="eastAsia"/>
          <w:sz w:val="28"/>
        </w:rPr>
        <w:t>、</w:t>
      </w:r>
      <w:r>
        <w:rPr>
          <w:rFonts w:hint="eastAsia"/>
          <w:sz w:val="28"/>
        </w:rPr>
        <w:t>Ub</w:t>
      </w:r>
      <w:r>
        <w:rPr>
          <w:rFonts w:hint="eastAsia"/>
          <w:sz w:val="28"/>
        </w:rPr>
        <w:t>、</w:t>
      </w:r>
      <w:r>
        <w:rPr>
          <w:rFonts w:hint="eastAsia"/>
          <w:sz w:val="28"/>
        </w:rPr>
        <w:t>Uc</w:t>
      </w:r>
      <w:r>
        <w:rPr>
          <w:rFonts w:hint="eastAsia"/>
          <w:sz w:val="28"/>
        </w:rPr>
        <w:t>、</w:t>
      </w:r>
      <w:r>
        <w:rPr>
          <w:rFonts w:hint="eastAsia"/>
          <w:sz w:val="28"/>
        </w:rPr>
        <w:t>Un</w:t>
      </w:r>
      <w:r>
        <w:rPr>
          <w:rFonts w:hint="eastAsia"/>
          <w:sz w:val="28"/>
        </w:rPr>
        <w:t>）、采样电压输入端子（</w:t>
      </w:r>
      <w:r>
        <w:rPr>
          <w:rFonts w:hint="eastAsia"/>
          <w:sz w:val="28"/>
        </w:rPr>
        <w:t>U</w:t>
      </w:r>
      <w:r>
        <w:rPr>
          <w:rFonts w:hint="eastAsia"/>
        </w:rPr>
        <w:t>a</w:t>
      </w:r>
      <w:r>
        <w:rPr>
          <w:rFonts w:hint="eastAsia"/>
          <w:sz w:val="28"/>
        </w:rPr>
        <w:t>、</w:t>
      </w:r>
      <w:r>
        <w:rPr>
          <w:rFonts w:hint="eastAsia"/>
          <w:sz w:val="28"/>
        </w:rPr>
        <w:t>Ub</w:t>
      </w:r>
      <w:r>
        <w:rPr>
          <w:rFonts w:hint="eastAsia"/>
          <w:sz w:val="28"/>
        </w:rPr>
        <w:t>、</w:t>
      </w:r>
      <w:r>
        <w:rPr>
          <w:rFonts w:hint="eastAsia"/>
          <w:sz w:val="28"/>
        </w:rPr>
        <w:t>Uc</w:t>
      </w:r>
      <w:r>
        <w:rPr>
          <w:rFonts w:hint="eastAsia"/>
          <w:sz w:val="28"/>
        </w:rPr>
        <w:t>、</w:t>
      </w:r>
      <w:r>
        <w:rPr>
          <w:rFonts w:hint="eastAsia"/>
          <w:sz w:val="28"/>
        </w:rPr>
        <w:t>Un</w:t>
      </w:r>
      <w:r>
        <w:rPr>
          <w:rFonts w:hint="eastAsia"/>
          <w:sz w:val="28"/>
        </w:rPr>
        <w:t>）、采样电流输入接口（</w:t>
      </w:r>
      <w:r>
        <w:rPr>
          <w:rFonts w:hint="eastAsia"/>
          <w:sz w:val="28"/>
        </w:rPr>
        <w:t>Ia</w:t>
      </w:r>
      <w:r>
        <w:rPr>
          <w:rFonts w:hint="eastAsia"/>
          <w:sz w:val="28"/>
        </w:rPr>
        <w:t>、</w:t>
      </w:r>
      <w:r>
        <w:rPr>
          <w:rFonts w:hint="eastAsia"/>
          <w:sz w:val="28"/>
        </w:rPr>
        <w:t>Ib</w:t>
      </w:r>
      <w:r>
        <w:rPr>
          <w:rFonts w:hint="eastAsia"/>
          <w:sz w:val="28"/>
        </w:rPr>
        <w:t>、</w:t>
      </w:r>
      <w:r>
        <w:rPr>
          <w:rFonts w:hint="eastAsia"/>
          <w:sz w:val="28"/>
        </w:rPr>
        <w:t>Ic</w:t>
      </w:r>
      <w:r>
        <w:rPr>
          <w:rFonts w:hint="eastAsia"/>
          <w:sz w:val="28"/>
        </w:rPr>
        <w:t>）、打印机、</w:t>
      </w:r>
      <w:r>
        <w:rPr>
          <w:rFonts w:hint="eastAsia"/>
          <w:sz w:val="28"/>
        </w:rPr>
        <w:t>RS232</w:t>
      </w:r>
      <w:r>
        <w:rPr>
          <w:rFonts w:hint="eastAsia"/>
          <w:sz w:val="28"/>
        </w:rPr>
        <w:t>通讯接口、接地端子、充电电源插座及开关，</w:t>
      </w:r>
      <w:r>
        <w:rPr>
          <w:rFonts w:hint="eastAsia"/>
          <w:sz w:val="28"/>
          <w:shd w:val="pct15" w:color="auto" w:fill="FFFFFF"/>
        </w:rPr>
        <w:t>注意在操作时一定要确保所接的端子正确，否则有可能会影响测试结果甚至损坏仪器</w:t>
      </w:r>
      <w:r>
        <w:rPr>
          <w:rFonts w:hint="eastAsia"/>
          <w:sz w:val="28"/>
        </w:rPr>
        <w:t>；面板左下方为彩色液晶显示屏；液晶右侧为操作键盘。</w:t>
      </w:r>
    </w:p>
    <w:p w:rsidR="0004305D" w:rsidRDefault="0004305D" w:rsidP="0004305D">
      <w:pPr>
        <w:jc w:val="center"/>
        <w:rPr>
          <w:rFonts w:hint="eastAsia"/>
          <w:sz w:val="28"/>
        </w:rPr>
      </w:pPr>
    </w:p>
    <w:p w:rsidR="0004305D" w:rsidRPr="000D005E" w:rsidRDefault="0004305D" w:rsidP="0004305D">
      <w:pPr>
        <w:pStyle w:val="2"/>
        <w:spacing w:before="0" w:after="0" w:line="360" w:lineRule="auto"/>
        <w:rPr>
          <w:rFonts w:ascii="黑体" w:hAnsi="黑体" w:hint="eastAsia"/>
          <w:b w:val="0"/>
          <w:bCs w:val="0"/>
          <w:sz w:val="28"/>
          <w:szCs w:val="28"/>
        </w:rPr>
      </w:pPr>
      <w:bookmarkStart w:id="6" w:name="_Toc391344792"/>
      <w:r>
        <w:rPr>
          <w:rFonts w:ascii="黑体" w:hAnsi="黑体" w:hint="eastAsia"/>
          <w:b w:val="0"/>
          <w:bCs w:val="0"/>
          <w:sz w:val="28"/>
          <w:szCs w:val="28"/>
        </w:rPr>
        <w:t>3、</w:t>
      </w:r>
      <w:r w:rsidRPr="000D005E">
        <w:rPr>
          <w:rFonts w:ascii="黑体" w:hAnsi="黑体" w:hint="eastAsia"/>
          <w:b w:val="0"/>
          <w:bCs w:val="0"/>
          <w:sz w:val="28"/>
          <w:szCs w:val="28"/>
        </w:rPr>
        <w:t>键盘说明</w:t>
      </w:r>
      <w:bookmarkEnd w:id="6"/>
    </w:p>
    <w:p w:rsidR="0004305D" w:rsidRDefault="0004305D" w:rsidP="0004305D">
      <w:pPr>
        <w:snapToGrid w:val="0"/>
        <w:ind w:firstLineChars="187" w:firstLine="524"/>
        <w:rPr>
          <w:rFonts w:hint="eastAsia"/>
          <w:sz w:val="28"/>
          <w:szCs w:val="28"/>
        </w:rPr>
      </w:pPr>
      <w:r w:rsidRPr="00670165">
        <w:rPr>
          <w:rFonts w:hint="eastAsia"/>
          <w:sz w:val="28"/>
          <w:szCs w:val="28"/>
        </w:rPr>
        <w:t>键盘共有</w:t>
      </w:r>
      <w:r w:rsidRPr="00670165">
        <w:rPr>
          <w:rFonts w:hint="eastAsia"/>
          <w:sz w:val="28"/>
          <w:szCs w:val="28"/>
        </w:rPr>
        <w:t>30</w:t>
      </w:r>
      <w:r w:rsidRPr="00670165">
        <w:rPr>
          <w:rFonts w:hint="eastAsia"/>
          <w:sz w:val="28"/>
          <w:szCs w:val="28"/>
        </w:rPr>
        <w:t>个键，分别为：</w:t>
      </w:r>
      <w:r>
        <w:rPr>
          <w:rFonts w:hint="eastAsia"/>
          <w:sz w:val="28"/>
          <w:szCs w:val="28"/>
        </w:rPr>
        <w:t>F1</w:t>
      </w:r>
      <w:r w:rsidRPr="00670165">
        <w:rPr>
          <w:rFonts w:hint="eastAsia"/>
          <w:sz w:val="28"/>
          <w:szCs w:val="28"/>
        </w:rPr>
        <w:t>~</w:t>
      </w:r>
      <w:r>
        <w:rPr>
          <w:rFonts w:hint="eastAsia"/>
          <w:sz w:val="28"/>
          <w:szCs w:val="28"/>
        </w:rPr>
        <w:t>F5</w:t>
      </w:r>
      <w:r>
        <w:rPr>
          <w:rFonts w:hint="eastAsia"/>
          <w:sz w:val="28"/>
          <w:szCs w:val="28"/>
        </w:rPr>
        <w:t>，</w:t>
      </w:r>
      <w:r w:rsidRPr="00670165">
        <w:rPr>
          <w:rFonts w:hint="eastAsia"/>
          <w:sz w:val="28"/>
          <w:szCs w:val="28"/>
        </w:rPr>
        <w:t>数字</w:t>
      </w:r>
      <w:r w:rsidRPr="00670165">
        <w:rPr>
          <w:rFonts w:hint="eastAsia"/>
          <w:sz w:val="28"/>
          <w:szCs w:val="28"/>
        </w:rPr>
        <w:t>0~9</w:t>
      </w:r>
      <w:r w:rsidRPr="00670165">
        <w:rPr>
          <w:rFonts w:hint="eastAsia"/>
          <w:sz w:val="28"/>
          <w:szCs w:val="28"/>
        </w:rPr>
        <w:t>、小数点、</w:t>
      </w:r>
      <w:r w:rsidRPr="00670165">
        <w:rPr>
          <w:rFonts w:hint="eastAsia"/>
          <w:b/>
          <w:outline/>
          <w:sz w:val="28"/>
          <w:szCs w:val="28"/>
        </w:rPr>
        <w:t>↑</w:t>
      </w:r>
      <w:r w:rsidRPr="00670165">
        <w:rPr>
          <w:rFonts w:hint="eastAsia"/>
          <w:sz w:val="28"/>
          <w:szCs w:val="28"/>
        </w:rPr>
        <w:t>、</w:t>
      </w:r>
      <w:r w:rsidRPr="00670165">
        <w:rPr>
          <w:rFonts w:hint="eastAsia"/>
          <w:b/>
          <w:outline/>
          <w:sz w:val="28"/>
          <w:szCs w:val="28"/>
        </w:rPr>
        <w:t>↓</w:t>
      </w:r>
      <w:r w:rsidRPr="00670165">
        <w:rPr>
          <w:rFonts w:hint="eastAsia"/>
          <w:sz w:val="28"/>
          <w:szCs w:val="28"/>
        </w:rPr>
        <w:t>、</w:t>
      </w:r>
      <w:r w:rsidRPr="00670165">
        <w:rPr>
          <w:rFonts w:hint="eastAsia"/>
          <w:b/>
          <w:outline/>
          <w:sz w:val="28"/>
          <w:szCs w:val="28"/>
        </w:rPr>
        <w:t>←</w:t>
      </w:r>
      <w:r w:rsidRPr="00670165">
        <w:rPr>
          <w:rFonts w:hint="eastAsia"/>
          <w:sz w:val="28"/>
          <w:szCs w:val="28"/>
        </w:rPr>
        <w:t>、</w:t>
      </w:r>
      <w:r w:rsidRPr="00670165">
        <w:rPr>
          <w:rFonts w:hint="eastAsia"/>
          <w:b/>
          <w:outline/>
          <w:sz w:val="28"/>
          <w:szCs w:val="28"/>
        </w:rPr>
        <w:t>→</w:t>
      </w:r>
      <w:r w:rsidRPr="00670165">
        <w:rPr>
          <w:rFonts w:hint="eastAsia"/>
          <w:sz w:val="28"/>
          <w:szCs w:val="28"/>
        </w:rPr>
        <w:t>、</w:t>
      </w:r>
      <w:r w:rsidR="00752D71">
        <w:rPr>
          <w:rFonts w:hint="eastAsia"/>
          <w:noProof/>
          <w:sz w:val="28"/>
          <w:szCs w:val="28"/>
        </w:rPr>
        <w:drawing>
          <wp:inline distT="0" distB="0" distL="0" distR="0">
            <wp:extent cx="238125" cy="1238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Pr="00670165">
        <w:rPr>
          <w:rFonts w:hint="eastAsia"/>
          <w:sz w:val="28"/>
          <w:szCs w:val="28"/>
        </w:rPr>
        <w:t>、</w:t>
      </w:r>
      <w:r>
        <w:rPr>
          <w:rFonts w:hint="eastAsia"/>
          <w:sz w:val="28"/>
          <w:szCs w:val="28"/>
        </w:rPr>
        <w:t>#</w:t>
      </w:r>
      <w:r>
        <w:rPr>
          <w:rFonts w:hint="eastAsia"/>
          <w:sz w:val="28"/>
          <w:szCs w:val="28"/>
        </w:rPr>
        <w:t>、</w:t>
      </w:r>
      <w:r w:rsidR="00752D71">
        <w:rPr>
          <w:rFonts w:hint="eastAsia"/>
          <w:noProof/>
          <w:sz w:val="28"/>
          <w:szCs w:val="28"/>
        </w:rPr>
        <w:drawing>
          <wp:inline distT="0" distB="0" distL="0" distR="0">
            <wp:extent cx="161925" cy="13335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70165">
        <w:rPr>
          <w:rFonts w:hint="eastAsia"/>
          <w:sz w:val="28"/>
          <w:szCs w:val="28"/>
        </w:rPr>
        <w:t>、</w:t>
      </w:r>
      <w:r>
        <w:rPr>
          <w:rFonts w:hint="eastAsia"/>
          <w:sz w:val="28"/>
          <w:szCs w:val="28"/>
        </w:rPr>
        <w:t>存储</w:t>
      </w:r>
      <w:r w:rsidRPr="00670165">
        <w:rPr>
          <w:rFonts w:hint="eastAsia"/>
          <w:sz w:val="28"/>
          <w:szCs w:val="28"/>
        </w:rPr>
        <w:t>、</w:t>
      </w:r>
      <w:r>
        <w:rPr>
          <w:rFonts w:hint="eastAsia"/>
          <w:sz w:val="28"/>
          <w:szCs w:val="28"/>
        </w:rPr>
        <w:t>查询</w:t>
      </w:r>
      <w:r w:rsidRPr="00670165">
        <w:rPr>
          <w:rFonts w:hint="eastAsia"/>
          <w:sz w:val="28"/>
          <w:szCs w:val="28"/>
        </w:rPr>
        <w:t>、</w:t>
      </w:r>
      <w:r>
        <w:rPr>
          <w:rFonts w:hint="eastAsia"/>
          <w:sz w:val="28"/>
          <w:szCs w:val="28"/>
        </w:rPr>
        <w:t>退出</w:t>
      </w:r>
      <w:r w:rsidRPr="00670165">
        <w:rPr>
          <w:rFonts w:hint="eastAsia"/>
          <w:sz w:val="28"/>
          <w:szCs w:val="28"/>
        </w:rPr>
        <w:t>、</w:t>
      </w:r>
      <w:r>
        <w:rPr>
          <w:rFonts w:hint="eastAsia"/>
          <w:sz w:val="28"/>
          <w:szCs w:val="28"/>
        </w:rPr>
        <w:t>设置</w:t>
      </w:r>
      <w:r w:rsidRPr="00670165">
        <w:rPr>
          <w:rFonts w:hint="eastAsia"/>
          <w:sz w:val="28"/>
          <w:szCs w:val="28"/>
        </w:rPr>
        <w:t>、</w:t>
      </w:r>
      <w:r>
        <w:rPr>
          <w:rFonts w:hint="eastAsia"/>
          <w:sz w:val="28"/>
          <w:szCs w:val="28"/>
        </w:rPr>
        <w:t>切换</w:t>
      </w:r>
      <w:r w:rsidRPr="00670165">
        <w:rPr>
          <w:rFonts w:hint="eastAsia"/>
          <w:sz w:val="28"/>
          <w:szCs w:val="28"/>
        </w:rPr>
        <w:t>、</w:t>
      </w:r>
      <w:r>
        <w:rPr>
          <w:rFonts w:hint="eastAsia"/>
          <w:sz w:val="28"/>
          <w:szCs w:val="28"/>
        </w:rPr>
        <w:t>自检</w:t>
      </w:r>
      <w:r w:rsidRPr="00670165">
        <w:rPr>
          <w:rFonts w:hint="eastAsia"/>
          <w:sz w:val="28"/>
          <w:szCs w:val="28"/>
        </w:rPr>
        <w:t>、</w:t>
      </w:r>
      <w:r>
        <w:rPr>
          <w:rFonts w:hint="eastAsia"/>
          <w:sz w:val="28"/>
          <w:szCs w:val="28"/>
        </w:rPr>
        <w:t>帮助。</w:t>
      </w:r>
    </w:p>
    <w:p w:rsidR="0004305D" w:rsidRDefault="0004305D" w:rsidP="0004305D">
      <w:pPr>
        <w:snapToGrid w:val="0"/>
        <w:spacing w:line="360" w:lineRule="auto"/>
        <w:rPr>
          <w:rFonts w:hint="eastAsia"/>
          <w:sz w:val="28"/>
          <w:szCs w:val="28"/>
        </w:rPr>
      </w:pPr>
      <w:r w:rsidRPr="00F23FFF">
        <w:rPr>
          <w:rFonts w:hint="eastAsia"/>
          <w:sz w:val="28"/>
          <w:szCs w:val="28"/>
          <w:bdr w:val="single" w:sz="4" w:space="0" w:color="auto"/>
        </w:rPr>
        <w:lastRenderedPageBreak/>
        <w:t>数字键</w:t>
      </w:r>
      <w:r>
        <w:rPr>
          <w:rFonts w:hint="eastAsia"/>
          <w:sz w:val="28"/>
          <w:szCs w:val="28"/>
        </w:rPr>
        <w:t>：</w:t>
      </w:r>
      <w:r>
        <w:rPr>
          <w:rFonts w:hint="eastAsia"/>
          <w:sz w:val="28"/>
          <w:szCs w:val="28"/>
        </w:rPr>
        <w:t>0</w:t>
      </w:r>
      <w:r>
        <w:rPr>
          <w:rFonts w:hint="eastAsia"/>
          <w:sz w:val="28"/>
          <w:szCs w:val="28"/>
        </w:rPr>
        <w:t>～</w:t>
      </w:r>
      <w:r>
        <w:rPr>
          <w:rFonts w:hint="eastAsia"/>
          <w:sz w:val="28"/>
          <w:szCs w:val="28"/>
        </w:rPr>
        <w:t>9</w:t>
      </w:r>
      <w:r>
        <w:rPr>
          <w:rFonts w:hint="eastAsia"/>
          <w:sz w:val="28"/>
          <w:szCs w:val="28"/>
        </w:rPr>
        <w:t>，在输入参数时做为相应的数字使用。</w:t>
      </w:r>
    </w:p>
    <w:p w:rsidR="0004305D" w:rsidRPr="00332662" w:rsidRDefault="0004305D" w:rsidP="0004305D">
      <w:pPr>
        <w:snapToGrid w:val="0"/>
        <w:spacing w:line="360" w:lineRule="auto"/>
        <w:rPr>
          <w:rFonts w:hint="eastAsia"/>
          <w:sz w:val="28"/>
          <w:szCs w:val="28"/>
        </w:rPr>
      </w:pPr>
      <w:r w:rsidRPr="00F23FFF">
        <w:rPr>
          <w:rFonts w:hint="eastAsia"/>
          <w:sz w:val="28"/>
          <w:szCs w:val="28"/>
          <w:bdr w:val="single" w:sz="4" w:space="0" w:color="auto"/>
        </w:rPr>
        <w:t>小数点</w:t>
      </w:r>
      <w:r>
        <w:rPr>
          <w:rFonts w:hint="eastAsia"/>
          <w:sz w:val="28"/>
          <w:szCs w:val="28"/>
        </w:rPr>
        <w:t>：在输入参数时做为小数点使用。</w:t>
      </w:r>
    </w:p>
    <w:p w:rsidR="0004305D" w:rsidRPr="00332662" w:rsidRDefault="0004305D" w:rsidP="0004305D">
      <w:pPr>
        <w:snapToGrid w:val="0"/>
        <w:spacing w:afterLines="50" w:line="360" w:lineRule="auto"/>
        <w:ind w:left="420" w:hanging="420"/>
        <w:rPr>
          <w:rFonts w:hint="eastAsia"/>
          <w:sz w:val="28"/>
          <w:szCs w:val="28"/>
        </w:rPr>
      </w:pPr>
      <w:r w:rsidRPr="00332662">
        <w:rPr>
          <w:rFonts w:hint="eastAsia"/>
          <w:b/>
          <w:outline/>
          <w:sz w:val="28"/>
          <w:szCs w:val="28"/>
          <w:bdr w:val="single" w:sz="4" w:space="0" w:color="auto"/>
        </w:rPr>
        <w:t>↑</w:t>
      </w:r>
      <w:r w:rsidRPr="00332662">
        <w:rPr>
          <w:rFonts w:hint="eastAsia"/>
          <w:sz w:val="28"/>
          <w:szCs w:val="28"/>
          <w:bdr w:val="single" w:sz="4" w:space="0" w:color="auto"/>
        </w:rPr>
        <w:t>、</w:t>
      </w:r>
      <w:r w:rsidRPr="00332662">
        <w:rPr>
          <w:rFonts w:hint="eastAsia"/>
          <w:b/>
          <w:outline/>
          <w:sz w:val="28"/>
          <w:szCs w:val="28"/>
          <w:bdr w:val="single" w:sz="4" w:space="0" w:color="auto"/>
        </w:rPr>
        <w:t>↓</w:t>
      </w:r>
      <w:r w:rsidRPr="00332662">
        <w:rPr>
          <w:rFonts w:hint="eastAsia"/>
          <w:sz w:val="28"/>
          <w:szCs w:val="28"/>
          <w:bdr w:val="single" w:sz="4" w:space="0" w:color="auto"/>
        </w:rPr>
        <w:t>、</w:t>
      </w:r>
      <w:r w:rsidRPr="00332662">
        <w:rPr>
          <w:rFonts w:hint="eastAsia"/>
          <w:b/>
          <w:outline/>
          <w:sz w:val="28"/>
          <w:szCs w:val="28"/>
          <w:bdr w:val="single" w:sz="4" w:space="0" w:color="auto"/>
        </w:rPr>
        <w:t>←</w:t>
      </w:r>
      <w:r w:rsidRPr="00332662">
        <w:rPr>
          <w:rFonts w:hint="eastAsia"/>
          <w:sz w:val="28"/>
          <w:szCs w:val="28"/>
          <w:bdr w:val="single" w:sz="4" w:space="0" w:color="auto"/>
        </w:rPr>
        <w:t>、</w:t>
      </w:r>
      <w:r w:rsidRPr="00332662">
        <w:rPr>
          <w:rFonts w:hint="eastAsia"/>
          <w:b/>
          <w:outline/>
          <w:sz w:val="28"/>
          <w:szCs w:val="28"/>
          <w:bdr w:val="single" w:sz="4" w:space="0" w:color="auto"/>
        </w:rPr>
        <w:t>→</w:t>
      </w:r>
      <w:r w:rsidRPr="00332662">
        <w:rPr>
          <w:rFonts w:hint="eastAsia"/>
          <w:sz w:val="28"/>
          <w:szCs w:val="28"/>
          <w:bdr w:val="single" w:sz="4" w:space="0" w:color="auto"/>
        </w:rPr>
        <w:t>键</w:t>
      </w:r>
      <w:r w:rsidRPr="00332662">
        <w:rPr>
          <w:rFonts w:hint="eastAsia"/>
          <w:sz w:val="28"/>
          <w:szCs w:val="28"/>
        </w:rPr>
        <w:t>：上下左右键</w:t>
      </w:r>
    </w:p>
    <w:p w:rsidR="0004305D" w:rsidRPr="00332662" w:rsidRDefault="0004305D" w:rsidP="0004305D">
      <w:pPr>
        <w:numPr>
          <w:ilvl w:val="0"/>
          <w:numId w:val="6"/>
        </w:numPr>
        <w:snapToGrid w:val="0"/>
        <w:spacing w:line="360" w:lineRule="auto"/>
        <w:rPr>
          <w:rFonts w:hint="eastAsia"/>
          <w:sz w:val="28"/>
          <w:szCs w:val="28"/>
        </w:rPr>
      </w:pPr>
      <w:r w:rsidRPr="00332662">
        <w:rPr>
          <w:rFonts w:hint="eastAsia"/>
          <w:sz w:val="28"/>
          <w:szCs w:val="28"/>
        </w:rPr>
        <w:t>在主界面中用来移动光标，使其指向需要进行的项目功能条（功能条反</w:t>
      </w:r>
      <w:r>
        <w:rPr>
          <w:rFonts w:hint="eastAsia"/>
          <w:sz w:val="28"/>
          <w:szCs w:val="28"/>
        </w:rPr>
        <w:t>色显示）；</w:t>
      </w:r>
    </w:p>
    <w:p w:rsidR="0004305D" w:rsidRPr="00332662" w:rsidRDefault="0004305D" w:rsidP="0004305D">
      <w:pPr>
        <w:numPr>
          <w:ilvl w:val="0"/>
          <w:numId w:val="6"/>
        </w:numPr>
        <w:snapToGrid w:val="0"/>
        <w:spacing w:line="360" w:lineRule="auto"/>
        <w:rPr>
          <w:rFonts w:hint="eastAsia"/>
          <w:sz w:val="28"/>
          <w:szCs w:val="28"/>
        </w:rPr>
      </w:pPr>
      <w:r w:rsidRPr="00332662">
        <w:rPr>
          <w:rFonts w:hint="eastAsia"/>
          <w:sz w:val="28"/>
          <w:szCs w:val="28"/>
        </w:rPr>
        <w:t>上下键在</w:t>
      </w:r>
      <w:r>
        <w:rPr>
          <w:rFonts w:hint="eastAsia"/>
          <w:sz w:val="28"/>
          <w:szCs w:val="28"/>
        </w:rPr>
        <w:t>参数</w:t>
      </w:r>
      <w:r w:rsidRPr="00332662">
        <w:rPr>
          <w:rFonts w:hint="eastAsia"/>
          <w:sz w:val="28"/>
          <w:szCs w:val="28"/>
        </w:rPr>
        <w:t>设置屏中用来移动光标，使其指向需要要更改的参数。</w:t>
      </w:r>
    </w:p>
    <w:p w:rsidR="0004305D" w:rsidRDefault="0004305D" w:rsidP="0004305D">
      <w:pPr>
        <w:numPr>
          <w:ilvl w:val="0"/>
          <w:numId w:val="6"/>
        </w:numPr>
        <w:snapToGrid w:val="0"/>
        <w:spacing w:line="360" w:lineRule="auto"/>
        <w:rPr>
          <w:rFonts w:hint="eastAsia"/>
          <w:sz w:val="28"/>
          <w:szCs w:val="28"/>
        </w:rPr>
      </w:pPr>
      <w:r>
        <w:rPr>
          <w:rFonts w:hint="eastAsia"/>
          <w:sz w:val="28"/>
          <w:szCs w:val="28"/>
        </w:rPr>
        <w:t>上下键在记录浏览功能屏中用来翻阅记录；</w:t>
      </w:r>
    </w:p>
    <w:p w:rsidR="0004305D" w:rsidRPr="00332662" w:rsidRDefault="0004305D" w:rsidP="0004305D">
      <w:pPr>
        <w:numPr>
          <w:ilvl w:val="0"/>
          <w:numId w:val="6"/>
        </w:numPr>
        <w:snapToGrid w:val="0"/>
        <w:spacing w:line="360" w:lineRule="auto"/>
        <w:rPr>
          <w:rFonts w:hint="eastAsia"/>
          <w:sz w:val="28"/>
          <w:szCs w:val="28"/>
        </w:rPr>
      </w:pPr>
      <w:r>
        <w:rPr>
          <w:rFonts w:hint="eastAsia"/>
          <w:sz w:val="28"/>
          <w:szCs w:val="28"/>
        </w:rPr>
        <w:t>上下键在电流谐波功能屏中用来改变屏幕中显示谐波次数的范围；</w:t>
      </w:r>
    </w:p>
    <w:p w:rsidR="0004305D" w:rsidRPr="00332662" w:rsidRDefault="0004305D" w:rsidP="0004305D">
      <w:pPr>
        <w:numPr>
          <w:ilvl w:val="0"/>
          <w:numId w:val="6"/>
        </w:numPr>
        <w:snapToGrid w:val="0"/>
        <w:spacing w:line="360" w:lineRule="auto"/>
        <w:rPr>
          <w:rFonts w:hint="eastAsia"/>
          <w:sz w:val="28"/>
          <w:szCs w:val="28"/>
        </w:rPr>
      </w:pPr>
      <w:r w:rsidRPr="00332662">
        <w:rPr>
          <w:rFonts w:hint="eastAsia"/>
          <w:sz w:val="28"/>
          <w:szCs w:val="28"/>
        </w:rPr>
        <w:t>左右键在</w:t>
      </w:r>
      <w:r>
        <w:rPr>
          <w:rFonts w:hint="eastAsia"/>
          <w:sz w:val="28"/>
          <w:szCs w:val="28"/>
        </w:rPr>
        <w:t>测试</w:t>
      </w:r>
      <w:r w:rsidRPr="00332662">
        <w:rPr>
          <w:rFonts w:hint="eastAsia"/>
          <w:sz w:val="28"/>
          <w:szCs w:val="28"/>
        </w:rPr>
        <w:t>参数设置功能屏中用来切换可选的项目</w:t>
      </w:r>
      <w:r>
        <w:rPr>
          <w:rFonts w:hint="eastAsia"/>
          <w:sz w:val="28"/>
          <w:szCs w:val="28"/>
        </w:rPr>
        <w:t>，</w:t>
      </w:r>
      <w:r w:rsidRPr="00332662">
        <w:rPr>
          <w:rFonts w:hint="eastAsia"/>
          <w:sz w:val="28"/>
          <w:szCs w:val="28"/>
        </w:rPr>
        <w:t>可</w:t>
      </w:r>
      <w:r>
        <w:rPr>
          <w:rFonts w:hint="eastAsia"/>
          <w:sz w:val="28"/>
          <w:szCs w:val="28"/>
        </w:rPr>
        <w:t>根据屏幕上方的提示用左右键</w:t>
      </w:r>
      <w:r w:rsidRPr="00332662">
        <w:rPr>
          <w:rFonts w:hint="eastAsia"/>
          <w:sz w:val="28"/>
          <w:szCs w:val="28"/>
        </w:rPr>
        <w:t>在这些档位中连续切换，选至需要的数值</w:t>
      </w:r>
      <w:r>
        <w:rPr>
          <w:rFonts w:hint="eastAsia"/>
          <w:sz w:val="28"/>
          <w:szCs w:val="28"/>
        </w:rPr>
        <w:t>或项目；</w:t>
      </w:r>
    </w:p>
    <w:p w:rsidR="0004305D" w:rsidRPr="00075E8F" w:rsidRDefault="0004305D" w:rsidP="0004305D">
      <w:pPr>
        <w:pStyle w:val="21"/>
        <w:snapToGrid w:val="0"/>
        <w:spacing w:line="360" w:lineRule="auto"/>
        <w:rPr>
          <w:rFonts w:hint="eastAsia"/>
          <w:sz w:val="21"/>
          <w:szCs w:val="21"/>
          <w:shd w:val="pct15" w:color="auto" w:fill="FFFFFF"/>
        </w:rPr>
      </w:pPr>
    </w:p>
    <w:p w:rsidR="0004305D" w:rsidRDefault="00752D71" w:rsidP="0004305D">
      <w:pPr>
        <w:pStyle w:val="21"/>
        <w:snapToGrid w:val="0"/>
        <w:spacing w:line="360" w:lineRule="auto"/>
        <w:rPr>
          <w:rFonts w:hint="eastAsia"/>
          <w:szCs w:val="28"/>
        </w:rPr>
      </w:pPr>
      <w:r>
        <w:rPr>
          <w:rFonts w:hint="eastAsia"/>
          <w:noProof/>
          <w:szCs w:val="28"/>
          <w:bdr w:val="single" w:sz="4" w:space="0" w:color="auto"/>
        </w:rPr>
        <w:drawing>
          <wp:inline distT="0" distB="0" distL="0" distR="0">
            <wp:extent cx="238125" cy="1238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0004305D" w:rsidRPr="00F23FFF">
        <w:rPr>
          <w:rFonts w:hint="eastAsia"/>
          <w:szCs w:val="28"/>
          <w:bdr w:val="single" w:sz="4" w:space="0" w:color="auto"/>
        </w:rPr>
        <w:t>键</w:t>
      </w:r>
      <w:r w:rsidR="0004305D" w:rsidRPr="00332662">
        <w:rPr>
          <w:rFonts w:hint="eastAsia"/>
          <w:szCs w:val="28"/>
        </w:rPr>
        <w:t>：</w:t>
      </w:r>
      <w:r w:rsidR="0004305D">
        <w:rPr>
          <w:rFonts w:hint="eastAsia"/>
          <w:szCs w:val="28"/>
        </w:rPr>
        <w:t>确定键，</w:t>
      </w:r>
      <w:r w:rsidR="0004305D" w:rsidRPr="00332662">
        <w:rPr>
          <w:rFonts w:hint="eastAsia"/>
          <w:szCs w:val="28"/>
        </w:rPr>
        <w:t>在</w:t>
      </w:r>
      <w:r w:rsidR="0004305D">
        <w:rPr>
          <w:rFonts w:hint="eastAsia"/>
          <w:szCs w:val="28"/>
        </w:rPr>
        <w:t>开机后按下此键进入</w:t>
      </w:r>
      <w:r w:rsidR="0004305D" w:rsidRPr="00332662">
        <w:rPr>
          <w:rFonts w:hint="eastAsia"/>
          <w:szCs w:val="28"/>
        </w:rPr>
        <w:t>主菜单</w:t>
      </w:r>
      <w:r w:rsidR="0004305D">
        <w:rPr>
          <w:rFonts w:hint="eastAsia"/>
          <w:szCs w:val="28"/>
        </w:rPr>
        <w:t>。主菜单下按下此键即进入当前指向的功能选项（反色</w:t>
      </w:r>
      <w:r w:rsidR="0004305D" w:rsidRPr="00332662">
        <w:rPr>
          <w:rFonts w:hint="eastAsia"/>
          <w:szCs w:val="28"/>
        </w:rPr>
        <w:t>显示的功能条），在输入参数时，作用是</w:t>
      </w:r>
      <w:r w:rsidR="0004305D">
        <w:rPr>
          <w:rFonts w:hint="eastAsia"/>
          <w:szCs w:val="28"/>
        </w:rPr>
        <w:t>开始输入和结束输入并使刚键入的数字有效。</w:t>
      </w:r>
    </w:p>
    <w:p w:rsidR="0004305D" w:rsidRPr="00075E8F" w:rsidRDefault="0004305D" w:rsidP="0004305D">
      <w:pPr>
        <w:pStyle w:val="21"/>
        <w:snapToGrid w:val="0"/>
        <w:spacing w:line="360" w:lineRule="auto"/>
        <w:rPr>
          <w:rFonts w:hint="eastAsia"/>
          <w:sz w:val="21"/>
          <w:szCs w:val="21"/>
        </w:rPr>
      </w:pPr>
    </w:p>
    <w:p w:rsidR="0004305D" w:rsidRDefault="0004305D" w:rsidP="0004305D">
      <w:pPr>
        <w:pStyle w:val="21"/>
        <w:snapToGrid w:val="0"/>
        <w:spacing w:line="360" w:lineRule="auto"/>
        <w:rPr>
          <w:rFonts w:hint="eastAsia"/>
          <w:szCs w:val="28"/>
        </w:rPr>
      </w:pPr>
      <w:r>
        <w:rPr>
          <w:rFonts w:hint="eastAsia"/>
          <w:szCs w:val="28"/>
          <w:bdr w:val="single" w:sz="4" w:space="0" w:color="auto"/>
        </w:rPr>
        <w:t>退出</w:t>
      </w:r>
      <w:r w:rsidRPr="00332662">
        <w:rPr>
          <w:rFonts w:hint="eastAsia"/>
          <w:szCs w:val="28"/>
          <w:bdr w:val="single" w:sz="4" w:space="0" w:color="auto"/>
        </w:rPr>
        <w:t>键</w:t>
      </w:r>
      <w:r>
        <w:rPr>
          <w:rFonts w:hint="eastAsia"/>
          <w:szCs w:val="28"/>
        </w:rPr>
        <w:t>：返回键，按下此键均直接返回到主菜单</w:t>
      </w:r>
      <w:r w:rsidRPr="00332662">
        <w:rPr>
          <w:rFonts w:hint="eastAsia"/>
          <w:szCs w:val="28"/>
        </w:rPr>
        <w:t>；如果正在测试过程中、测试结束</w:t>
      </w:r>
      <w:r>
        <w:rPr>
          <w:rFonts w:hint="eastAsia"/>
          <w:szCs w:val="28"/>
        </w:rPr>
        <w:t>时按此键则</w:t>
      </w:r>
      <w:r w:rsidRPr="00332662">
        <w:rPr>
          <w:rFonts w:hint="eastAsia"/>
          <w:szCs w:val="28"/>
        </w:rPr>
        <w:t>同时返回主界面。</w:t>
      </w:r>
    </w:p>
    <w:p w:rsidR="0004305D" w:rsidRDefault="0004305D" w:rsidP="0004305D">
      <w:pPr>
        <w:pStyle w:val="21"/>
        <w:snapToGrid w:val="0"/>
        <w:spacing w:line="360" w:lineRule="auto"/>
        <w:rPr>
          <w:rFonts w:hint="eastAsia"/>
          <w:szCs w:val="28"/>
        </w:rPr>
      </w:pPr>
      <w:r>
        <w:rPr>
          <w:rFonts w:hint="eastAsia"/>
          <w:szCs w:val="28"/>
          <w:bdr w:val="single" w:sz="4" w:space="0" w:color="auto"/>
        </w:rPr>
        <w:t>存储</w:t>
      </w:r>
      <w:r w:rsidRPr="00332662">
        <w:rPr>
          <w:rFonts w:hint="eastAsia"/>
          <w:szCs w:val="28"/>
          <w:bdr w:val="single" w:sz="4" w:space="0" w:color="auto"/>
        </w:rPr>
        <w:t>键</w:t>
      </w:r>
      <w:r>
        <w:rPr>
          <w:rFonts w:hint="eastAsia"/>
          <w:szCs w:val="28"/>
        </w:rPr>
        <w:t>：在测试结果下，按存储键可存储当前项目测试结果。</w:t>
      </w:r>
    </w:p>
    <w:p w:rsidR="0004305D" w:rsidRDefault="0004305D" w:rsidP="0004305D">
      <w:pPr>
        <w:pStyle w:val="21"/>
        <w:snapToGrid w:val="0"/>
        <w:spacing w:line="360" w:lineRule="auto"/>
        <w:rPr>
          <w:rFonts w:hint="eastAsia"/>
          <w:szCs w:val="28"/>
        </w:rPr>
      </w:pPr>
      <w:r>
        <w:rPr>
          <w:rFonts w:hint="eastAsia"/>
          <w:szCs w:val="28"/>
          <w:bdr w:val="single" w:sz="4" w:space="0" w:color="auto"/>
        </w:rPr>
        <w:t>查询</w:t>
      </w:r>
      <w:r w:rsidRPr="00332662">
        <w:rPr>
          <w:rFonts w:hint="eastAsia"/>
          <w:szCs w:val="28"/>
          <w:bdr w:val="single" w:sz="4" w:space="0" w:color="auto"/>
        </w:rPr>
        <w:t>键</w:t>
      </w:r>
      <w:r>
        <w:rPr>
          <w:rFonts w:hint="eastAsia"/>
          <w:szCs w:val="28"/>
        </w:rPr>
        <w:t>：在主菜单下按下查询键，可查询已存储的数据记录。</w:t>
      </w:r>
    </w:p>
    <w:p w:rsidR="0004305D" w:rsidRDefault="0004305D" w:rsidP="0004305D">
      <w:pPr>
        <w:pStyle w:val="21"/>
        <w:snapToGrid w:val="0"/>
        <w:spacing w:line="360" w:lineRule="auto"/>
        <w:rPr>
          <w:rFonts w:hint="eastAsia"/>
          <w:szCs w:val="28"/>
        </w:rPr>
      </w:pPr>
      <w:r>
        <w:rPr>
          <w:rFonts w:hint="eastAsia"/>
          <w:szCs w:val="28"/>
          <w:bdr w:val="single" w:sz="4" w:space="0" w:color="auto"/>
        </w:rPr>
        <w:t>设置</w:t>
      </w:r>
      <w:r w:rsidRPr="00332662">
        <w:rPr>
          <w:rFonts w:hint="eastAsia"/>
          <w:szCs w:val="28"/>
          <w:bdr w:val="single" w:sz="4" w:space="0" w:color="auto"/>
        </w:rPr>
        <w:t>键</w:t>
      </w:r>
      <w:r>
        <w:rPr>
          <w:rFonts w:hint="eastAsia"/>
          <w:szCs w:val="28"/>
        </w:rPr>
        <w:t>：在主菜单下按下设置，可快速进入参数设置屏。</w:t>
      </w:r>
    </w:p>
    <w:p w:rsidR="0004305D" w:rsidRPr="00075E8F" w:rsidRDefault="0004305D" w:rsidP="0004305D">
      <w:pPr>
        <w:pStyle w:val="21"/>
        <w:snapToGrid w:val="0"/>
        <w:spacing w:line="360" w:lineRule="auto"/>
        <w:rPr>
          <w:rFonts w:hint="eastAsia"/>
          <w:sz w:val="21"/>
          <w:szCs w:val="21"/>
        </w:rPr>
      </w:pPr>
      <w:r w:rsidRPr="00527484">
        <w:rPr>
          <w:rFonts w:hint="eastAsia"/>
          <w:szCs w:val="28"/>
          <w:bdr w:val="single" w:sz="4" w:space="0" w:color="auto"/>
        </w:rPr>
        <w:t>F1~F5</w:t>
      </w:r>
      <w:r w:rsidRPr="00527484">
        <w:rPr>
          <w:rFonts w:hint="eastAsia"/>
          <w:szCs w:val="28"/>
          <w:bdr w:val="single" w:sz="4" w:space="0" w:color="auto"/>
        </w:rPr>
        <w:t>键</w:t>
      </w:r>
      <w:r>
        <w:rPr>
          <w:rFonts w:hint="eastAsia"/>
          <w:szCs w:val="28"/>
        </w:rPr>
        <w:t>：辅助功能键。</w:t>
      </w:r>
      <w:r>
        <w:rPr>
          <w:rFonts w:hint="eastAsia"/>
          <w:szCs w:val="28"/>
        </w:rPr>
        <w:t>F4</w:t>
      </w:r>
      <w:r>
        <w:rPr>
          <w:rFonts w:hint="eastAsia"/>
          <w:szCs w:val="28"/>
        </w:rPr>
        <w:t>是打印功能键。</w:t>
      </w:r>
    </w:p>
    <w:p w:rsidR="0004305D" w:rsidRDefault="0004305D" w:rsidP="0004305D">
      <w:pPr>
        <w:pStyle w:val="21"/>
        <w:snapToGrid w:val="0"/>
        <w:spacing w:line="360" w:lineRule="auto"/>
        <w:ind w:left="318" w:hanging="318"/>
        <w:rPr>
          <w:rFonts w:hint="eastAsia"/>
        </w:rPr>
      </w:pPr>
      <w:r>
        <w:rPr>
          <w:rFonts w:hint="eastAsia"/>
          <w:bdr w:val="single" w:sz="4" w:space="0" w:color="auto"/>
        </w:rPr>
        <w:t>切换、自检、帮助、开关键</w:t>
      </w:r>
      <w:r w:rsidRPr="00332662">
        <w:rPr>
          <w:rFonts w:hint="eastAsia"/>
        </w:rPr>
        <w:t>：</w:t>
      </w:r>
      <w:r>
        <w:rPr>
          <w:rFonts w:hint="eastAsia"/>
        </w:rPr>
        <w:t>现为保留按键，无实际用途</w:t>
      </w:r>
      <w:r w:rsidRPr="00332662">
        <w:rPr>
          <w:rFonts w:hint="eastAsia"/>
        </w:rPr>
        <w:t>。</w:t>
      </w:r>
    </w:p>
    <w:p w:rsidR="0004305D" w:rsidRDefault="0004305D" w:rsidP="0004305D">
      <w:pPr>
        <w:pStyle w:val="21"/>
        <w:snapToGrid w:val="0"/>
        <w:ind w:left="318" w:hanging="318"/>
        <w:rPr>
          <w:rFonts w:hint="eastAsia"/>
        </w:rPr>
      </w:pPr>
      <w:r>
        <w:br w:type="page"/>
      </w:r>
    </w:p>
    <w:p w:rsidR="0004305D" w:rsidRPr="006D1582" w:rsidRDefault="0004305D" w:rsidP="0004305D">
      <w:pPr>
        <w:pStyle w:val="1"/>
        <w:rPr>
          <w:rFonts w:ascii="黑体" w:eastAsia="黑体" w:hint="eastAsia"/>
          <w:sz w:val="30"/>
          <w:szCs w:val="30"/>
        </w:rPr>
      </w:pPr>
      <w:bookmarkStart w:id="7" w:name="_Toc391344793"/>
      <w:r w:rsidRPr="006D1582">
        <w:rPr>
          <w:rFonts w:ascii="黑体" w:eastAsia="黑体" w:hint="eastAsia"/>
          <w:sz w:val="30"/>
          <w:szCs w:val="30"/>
        </w:rPr>
        <w:lastRenderedPageBreak/>
        <w:t>四、液晶界面</w:t>
      </w:r>
      <w:bookmarkEnd w:id="7"/>
    </w:p>
    <w:p w:rsidR="0004305D" w:rsidRDefault="0004305D" w:rsidP="0004305D">
      <w:pPr>
        <w:ind w:firstLineChars="200" w:firstLine="560"/>
        <w:rPr>
          <w:rFonts w:hint="eastAsia"/>
          <w:sz w:val="28"/>
        </w:rPr>
      </w:pPr>
      <w:r>
        <w:rPr>
          <w:rFonts w:hint="eastAsia"/>
          <w:sz w:val="28"/>
        </w:rPr>
        <w:t>液晶显示界面主要有十一屏，包括主菜单和十个功能界面，下面分别加以详细介绍。</w:t>
      </w:r>
    </w:p>
    <w:p w:rsidR="0004305D" w:rsidRPr="000D005E" w:rsidRDefault="0004305D" w:rsidP="0004305D">
      <w:pPr>
        <w:pStyle w:val="2"/>
        <w:spacing w:beforeLines="50" w:after="0" w:line="300" w:lineRule="auto"/>
        <w:rPr>
          <w:rFonts w:ascii="黑体" w:hAnsi="黑体" w:hint="eastAsia"/>
          <w:b w:val="0"/>
          <w:bCs w:val="0"/>
          <w:sz w:val="28"/>
          <w:szCs w:val="28"/>
        </w:rPr>
      </w:pPr>
      <w:bookmarkStart w:id="8" w:name="_Toc391344794"/>
      <w:r w:rsidRPr="000D005E">
        <w:rPr>
          <w:rFonts w:ascii="黑体" w:hAnsi="黑体" w:hint="eastAsia"/>
          <w:b w:val="0"/>
          <w:bCs w:val="0"/>
          <w:sz w:val="28"/>
          <w:szCs w:val="28"/>
        </w:rPr>
        <w:t>1、</w:t>
      </w:r>
      <w:r>
        <w:rPr>
          <w:rFonts w:ascii="黑体" w:hAnsi="黑体" w:hint="eastAsia"/>
          <w:b w:val="0"/>
          <w:bCs w:val="0"/>
          <w:sz w:val="28"/>
          <w:szCs w:val="28"/>
        </w:rPr>
        <w:t>主菜单</w:t>
      </w:r>
      <w:r w:rsidRPr="000D005E">
        <w:rPr>
          <w:rFonts w:ascii="黑体" w:hAnsi="黑体" w:hint="eastAsia"/>
          <w:b w:val="0"/>
          <w:bCs w:val="0"/>
          <w:sz w:val="28"/>
          <w:szCs w:val="28"/>
        </w:rPr>
        <w:t>界面</w:t>
      </w:r>
      <w:bookmarkEnd w:id="8"/>
    </w:p>
    <w:p w:rsidR="0004305D" w:rsidRPr="00075E8F" w:rsidRDefault="0004305D" w:rsidP="0004305D">
      <w:pPr>
        <w:ind w:firstLineChars="150" w:firstLine="420"/>
        <w:rPr>
          <w:rFonts w:hint="eastAsia"/>
          <w:sz w:val="28"/>
        </w:rPr>
      </w:pPr>
      <w:r>
        <w:rPr>
          <w:rFonts w:hint="eastAsia"/>
          <w:sz w:val="28"/>
        </w:rPr>
        <w:t>仪器开机即进入主菜单，</w:t>
      </w:r>
      <w:r w:rsidRPr="00075E8F">
        <w:rPr>
          <w:rFonts w:hint="eastAsia"/>
          <w:sz w:val="28"/>
        </w:rPr>
        <w:t>界面如图</w:t>
      </w:r>
      <w:r>
        <w:rPr>
          <w:rFonts w:hint="eastAsia"/>
          <w:sz w:val="28"/>
        </w:rPr>
        <w:t>3</w:t>
      </w:r>
      <w:r w:rsidRPr="00075E8F">
        <w:rPr>
          <w:rFonts w:hint="eastAsia"/>
          <w:sz w:val="28"/>
        </w:rPr>
        <w:t>所示：</w:t>
      </w:r>
    </w:p>
    <w:p w:rsidR="0004305D" w:rsidRDefault="0004305D" w:rsidP="0004305D">
      <w:pPr>
        <w:rPr>
          <w:rFonts w:hint="eastAsia"/>
          <w:sz w:val="15"/>
        </w:rPr>
      </w:pPr>
    </w:p>
    <w:p w:rsidR="0004305D" w:rsidRDefault="00752D71" w:rsidP="0004305D">
      <w:pPr>
        <w:jc w:val="center"/>
        <w:rPr>
          <w:rFonts w:hint="eastAsia"/>
          <w:sz w:val="28"/>
        </w:rPr>
      </w:pPr>
      <w:r>
        <w:rPr>
          <w:rFonts w:hint="eastAsia"/>
          <w:noProof/>
          <w:sz w:val="28"/>
        </w:rPr>
        <w:drawing>
          <wp:inline distT="0" distB="0" distL="0" distR="0">
            <wp:extent cx="4953000" cy="2971800"/>
            <wp:effectExtent l="19050" t="0" r="0" b="0"/>
            <wp:docPr id="7" name="图片 7" descr="电容电感带CT－主选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电容电感带CT－主选单"/>
                    <pic:cNvPicPr>
                      <a:picLocks noChangeAspect="1" noChangeArrowheads="1"/>
                    </pic:cNvPicPr>
                  </pic:nvPicPr>
                  <pic:blipFill>
                    <a:blip r:embed="rId12"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jc w:val="center"/>
        <w:rPr>
          <w:rFonts w:hint="eastAsia"/>
          <w:sz w:val="28"/>
        </w:rPr>
      </w:pPr>
      <w:r>
        <w:rPr>
          <w:rFonts w:hint="eastAsia"/>
          <w:sz w:val="28"/>
        </w:rPr>
        <w:t>图</w:t>
      </w:r>
      <w:r>
        <w:rPr>
          <w:rFonts w:hint="eastAsia"/>
          <w:sz w:val="28"/>
        </w:rPr>
        <w:t>3</w:t>
      </w:r>
      <w:r>
        <w:rPr>
          <w:rFonts w:hint="eastAsia"/>
          <w:sz w:val="28"/>
        </w:rPr>
        <w:t>、主菜单界面</w:t>
      </w:r>
    </w:p>
    <w:p w:rsidR="0004305D" w:rsidRDefault="0004305D" w:rsidP="0004305D">
      <w:pPr>
        <w:jc w:val="center"/>
        <w:rPr>
          <w:rFonts w:hint="eastAsia"/>
          <w:sz w:val="28"/>
        </w:rPr>
      </w:pPr>
    </w:p>
    <w:p w:rsidR="0004305D" w:rsidRDefault="0004305D" w:rsidP="0004305D">
      <w:pPr>
        <w:ind w:firstLineChars="200" w:firstLine="560"/>
        <w:rPr>
          <w:rFonts w:hint="eastAsia"/>
          <w:sz w:val="28"/>
        </w:rPr>
      </w:pPr>
      <w:r>
        <w:rPr>
          <w:rFonts w:hint="eastAsia"/>
          <w:sz w:val="28"/>
        </w:rPr>
        <w:t>主菜单共有十个可选项，分别为：参数设置、</w:t>
      </w:r>
      <w:r>
        <w:rPr>
          <w:rFonts w:hint="eastAsia"/>
          <w:sz w:val="28"/>
        </w:rPr>
        <w:t>Y</w:t>
      </w:r>
      <w:r>
        <w:rPr>
          <w:rFonts w:hint="eastAsia"/>
          <w:sz w:val="28"/>
        </w:rPr>
        <w:t>接电容、</w:t>
      </w:r>
      <w:r>
        <w:rPr>
          <w:rFonts w:hint="eastAsia"/>
          <w:sz w:val="28"/>
        </w:rPr>
        <w:t>Yn</w:t>
      </w:r>
      <w:r>
        <w:rPr>
          <w:rFonts w:hint="eastAsia"/>
          <w:sz w:val="28"/>
        </w:rPr>
        <w:t>接电容、</w:t>
      </w:r>
      <w:r>
        <w:rPr>
          <w:rFonts w:hint="eastAsia"/>
          <w:sz w:val="28"/>
        </w:rPr>
        <w:t>III</w:t>
      </w:r>
      <w:r>
        <w:rPr>
          <w:rFonts w:hint="eastAsia"/>
          <w:sz w:val="28"/>
        </w:rPr>
        <w:t>接电容、△接电容、单相电容、单相电感、结果查询、电流频谱、系统设置。当光标指向哪一个功能选项时，哪个选项就变为反色显示，可见图四界面中选中项为‘参数设置’功能，按上下左右键可改变光标指向的选项。此时，按‘</w:t>
      </w:r>
      <w:r w:rsidR="00752D71">
        <w:rPr>
          <w:rFonts w:hint="eastAsia"/>
          <w:noProof/>
          <w:sz w:val="28"/>
          <w:szCs w:val="28"/>
        </w:rPr>
        <w:drawing>
          <wp:inline distT="0" distB="0" distL="0" distR="0">
            <wp:extent cx="238125" cy="1238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38125" cy="123825"/>
                    </a:xfrm>
                    <a:prstGeom prst="rect">
                      <a:avLst/>
                    </a:prstGeom>
                    <a:noFill/>
                    <a:ln w="9525">
                      <a:noFill/>
                      <a:miter lim="800000"/>
                      <a:headEnd/>
                      <a:tailEnd/>
                    </a:ln>
                  </pic:spPr>
                </pic:pic>
              </a:graphicData>
            </a:graphic>
          </wp:inline>
        </w:drawing>
      </w:r>
      <w:r>
        <w:rPr>
          <w:rFonts w:hint="eastAsia"/>
          <w:sz w:val="28"/>
        </w:rPr>
        <w:t>’确定键进入选中的功能显示屏。顶端显示栏显示出设备名称和编号、当前的日期和时间，还有电流测量的方式（此刻为内置互感器）；底端栏为提示行，提示出当前选项的功能，同时显示内部电池的电压幅值和剩余电量百分比，从而可以及时掌握仪器的电池电</w:t>
      </w:r>
      <w:r>
        <w:rPr>
          <w:rFonts w:hint="eastAsia"/>
          <w:sz w:val="28"/>
        </w:rPr>
        <w:lastRenderedPageBreak/>
        <w:t>量情况，了解仪器是否要充电避免没有及时充电而在现场无法正常工作的情况。</w:t>
      </w:r>
    </w:p>
    <w:p w:rsidR="0004305D" w:rsidRDefault="0004305D" w:rsidP="0004305D">
      <w:pPr>
        <w:ind w:firstLineChars="200" w:firstLine="560"/>
        <w:rPr>
          <w:rFonts w:hint="eastAsia"/>
          <w:sz w:val="28"/>
        </w:rPr>
      </w:pPr>
      <w:r>
        <w:rPr>
          <w:rFonts w:hint="eastAsia"/>
          <w:sz w:val="28"/>
        </w:rPr>
        <w:t>各功能选项的用途分别为：</w:t>
      </w:r>
    </w:p>
    <w:p w:rsidR="0004305D" w:rsidRDefault="0004305D" w:rsidP="0004305D">
      <w:pPr>
        <w:numPr>
          <w:ilvl w:val="0"/>
          <w:numId w:val="5"/>
        </w:numPr>
        <w:tabs>
          <w:tab w:val="clear" w:pos="420"/>
        </w:tabs>
        <w:rPr>
          <w:rFonts w:hint="eastAsia"/>
          <w:sz w:val="28"/>
        </w:rPr>
      </w:pPr>
      <w:r>
        <w:rPr>
          <w:rFonts w:hint="eastAsia"/>
          <w:sz w:val="28"/>
        </w:rPr>
        <w:t>参数设置：用来对试验的必要的参数进行设置。</w:t>
      </w:r>
    </w:p>
    <w:p w:rsidR="0004305D" w:rsidRDefault="0004305D" w:rsidP="0004305D">
      <w:pPr>
        <w:numPr>
          <w:ilvl w:val="0"/>
          <w:numId w:val="5"/>
        </w:numPr>
        <w:tabs>
          <w:tab w:val="clear" w:pos="420"/>
        </w:tabs>
        <w:rPr>
          <w:rFonts w:hint="eastAsia"/>
          <w:sz w:val="28"/>
        </w:rPr>
      </w:pPr>
      <w:r>
        <w:rPr>
          <w:rFonts w:hint="eastAsia"/>
          <w:sz w:val="28"/>
        </w:rPr>
        <w:t>Y</w:t>
      </w:r>
      <w:r>
        <w:rPr>
          <w:rFonts w:hint="eastAsia"/>
          <w:sz w:val="28"/>
        </w:rPr>
        <w:t>接电容：对接线方式为</w:t>
      </w:r>
      <w:r>
        <w:rPr>
          <w:rFonts w:hint="eastAsia"/>
          <w:sz w:val="28"/>
        </w:rPr>
        <w:t>Y</w:t>
      </w:r>
      <w:r>
        <w:rPr>
          <w:rFonts w:hint="eastAsia"/>
          <w:sz w:val="28"/>
        </w:rPr>
        <w:t>形接法的电容器组进行测试。</w:t>
      </w:r>
    </w:p>
    <w:p w:rsidR="0004305D" w:rsidRDefault="0004305D" w:rsidP="0004305D">
      <w:pPr>
        <w:numPr>
          <w:ilvl w:val="0"/>
          <w:numId w:val="5"/>
        </w:numPr>
        <w:tabs>
          <w:tab w:val="clear" w:pos="420"/>
        </w:tabs>
        <w:rPr>
          <w:rFonts w:hint="eastAsia"/>
          <w:sz w:val="28"/>
        </w:rPr>
      </w:pPr>
      <w:r>
        <w:rPr>
          <w:rFonts w:hint="eastAsia"/>
          <w:sz w:val="28"/>
        </w:rPr>
        <w:t>Yn</w:t>
      </w:r>
      <w:r>
        <w:rPr>
          <w:rFonts w:hint="eastAsia"/>
          <w:sz w:val="28"/>
        </w:rPr>
        <w:t>接电容：对接线方式为</w:t>
      </w:r>
      <w:r>
        <w:rPr>
          <w:rFonts w:hint="eastAsia"/>
          <w:sz w:val="28"/>
        </w:rPr>
        <w:t>Y</w:t>
      </w:r>
      <w:r>
        <w:rPr>
          <w:rFonts w:hint="eastAsia"/>
          <w:sz w:val="28"/>
        </w:rPr>
        <w:t>形接法的电容器组进行测试。</w:t>
      </w:r>
    </w:p>
    <w:p w:rsidR="0004305D" w:rsidRDefault="0004305D" w:rsidP="0004305D">
      <w:pPr>
        <w:numPr>
          <w:ilvl w:val="0"/>
          <w:numId w:val="5"/>
        </w:numPr>
        <w:tabs>
          <w:tab w:val="clear" w:pos="420"/>
        </w:tabs>
        <w:rPr>
          <w:rFonts w:hint="eastAsia"/>
          <w:sz w:val="28"/>
        </w:rPr>
      </w:pPr>
      <w:r>
        <w:rPr>
          <w:rFonts w:hint="eastAsia"/>
          <w:sz w:val="28"/>
        </w:rPr>
        <w:t>III</w:t>
      </w:r>
      <w:r>
        <w:rPr>
          <w:rFonts w:hint="eastAsia"/>
          <w:sz w:val="28"/>
        </w:rPr>
        <w:t>接电容：对接线方式为</w:t>
      </w:r>
      <w:r>
        <w:rPr>
          <w:rFonts w:hint="eastAsia"/>
          <w:sz w:val="28"/>
        </w:rPr>
        <w:t>III</w:t>
      </w:r>
      <w:r>
        <w:rPr>
          <w:rFonts w:hint="eastAsia"/>
          <w:sz w:val="28"/>
        </w:rPr>
        <w:t>形接法的电容器组进行测试。</w:t>
      </w:r>
    </w:p>
    <w:p w:rsidR="0004305D" w:rsidRDefault="0004305D" w:rsidP="0004305D">
      <w:pPr>
        <w:numPr>
          <w:ilvl w:val="0"/>
          <w:numId w:val="5"/>
        </w:numPr>
        <w:tabs>
          <w:tab w:val="clear" w:pos="420"/>
        </w:tabs>
        <w:rPr>
          <w:rFonts w:hint="eastAsia"/>
          <w:sz w:val="28"/>
        </w:rPr>
      </w:pPr>
      <w:r>
        <w:rPr>
          <w:rFonts w:hint="eastAsia"/>
          <w:sz w:val="28"/>
        </w:rPr>
        <w:t>△接电容：对接线方式为△形接法的电容器组进行测试。</w:t>
      </w:r>
    </w:p>
    <w:p w:rsidR="0004305D" w:rsidRDefault="0004305D" w:rsidP="0004305D">
      <w:pPr>
        <w:numPr>
          <w:ilvl w:val="0"/>
          <w:numId w:val="5"/>
        </w:numPr>
        <w:tabs>
          <w:tab w:val="clear" w:pos="420"/>
        </w:tabs>
        <w:rPr>
          <w:rFonts w:hint="eastAsia"/>
          <w:sz w:val="28"/>
        </w:rPr>
      </w:pPr>
      <w:r>
        <w:rPr>
          <w:rFonts w:hint="eastAsia"/>
          <w:sz w:val="28"/>
        </w:rPr>
        <w:t>单相电容：对单相电容器进行测试。</w:t>
      </w:r>
    </w:p>
    <w:p w:rsidR="0004305D" w:rsidRDefault="0004305D" w:rsidP="0004305D">
      <w:pPr>
        <w:numPr>
          <w:ilvl w:val="0"/>
          <w:numId w:val="5"/>
        </w:numPr>
        <w:tabs>
          <w:tab w:val="clear" w:pos="420"/>
        </w:tabs>
        <w:rPr>
          <w:rFonts w:hint="eastAsia"/>
          <w:sz w:val="28"/>
        </w:rPr>
      </w:pPr>
      <w:r>
        <w:rPr>
          <w:rFonts w:hint="eastAsia"/>
          <w:sz w:val="28"/>
        </w:rPr>
        <w:t>单相电感：对单相电抗器进行测试。</w:t>
      </w:r>
    </w:p>
    <w:p w:rsidR="0004305D" w:rsidRDefault="0004305D" w:rsidP="0004305D">
      <w:pPr>
        <w:numPr>
          <w:ilvl w:val="0"/>
          <w:numId w:val="5"/>
        </w:numPr>
        <w:tabs>
          <w:tab w:val="clear" w:pos="420"/>
        </w:tabs>
        <w:rPr>
          <w:rFonts w:hint="eastAsia"/>
          <w:sz w:val="28"/>
        </w:rPr>
      </w:pPr>
      <w:r>
        <w:rPr>
          <w:rFonts w:hint="eastAsia"/>
          <w:sz w:val="28"/>
        </w:rPr>
        <w:t>结果查询：查看已保存的测试结果记录。同时可将仪器内部保存的测试记录上传到后台管理计算机，方便用户进行测试结果的管理。</w:t>
      </w:r>
    </w:p>
    <w:p w:rsidR="0004305D" w:rsidRDefault="0004305D" w:rsidP="0004305D">
      <w:pPr>
        <w:numPr>
          <w:ilvl w:val="0"/>
          <w:numId w:val="5"/>
        </w:numPr>
        <w:tabs>
          <w:tab w:val="clear" w:pos="420"/>
        </w:tabs>
        <w:rPr>
          <w:rFonts w:hint="eastAsia"/>
          <w:sz w:val="28"/>
        </w:rPr>
      </w:pPr>
      <w:r>
        <w:rPr>
          <w:rFonts w:hint="eastAsia"/>
          <w:sz w:val="28"/>
        </w:rPr>
        <w:t>电流频谱：实时测量回路中的电流幅值、总谐波畸变率和各相电流</w:t>
      </w:r>
      <w:r>
        <w:rPr>
          <w:rFonts w:hint="eastAsia"/>
          <w:sz w:val="28"/>
        </w:rPr>
        <w:t>2-32</w:t>
      </w:r>
      <w:r>
        <w:rPr>
          <w:rFonts w:hint="eastAsia"/>
          <w:sz w:val="28"/>
        </w:rPr>
        <w:t>次谐波含量值和柱状分布图。</w:t>
      </w:r>
    </w:p>
    <w:p w:rsidR="0004305D" w:rsidRDefault="0004305D" w:rsidP="0004305D">
      <w:pPr>
        <w:numPr>
          <w:ilvl w:val="0"/>
          <w:numId w:val="5"/>
        </w:numPr>
        <w:tabs>
          <w:tab w:val="clear" w:pos="420"/>
        </w:tabs>
        <w:rPr>
          <w:rFonts w:hint="eastAsia"/>
          <w:sz w:val="28"/>
        </w:rPr>
      </w:pPr>
      <w:r>
        <w:rPr>
          <w:rFonts w:hint="eastAsia"/>
          <w:sz w:val="28"/>
        </w:rPr>
        <w:t>系统设置：生产厂商调试用界面，用户不需了解。</w:t>
      </w:r>
    </w:p>
    <w:p w:rsidR="0004305D" w:rsidRPr="000D005E" w:rsidRDefault="0004305D" w:rsidP="0004305D">
      <w:pPr>
        <w:pStyle w:val="2"/>
        <w:spacing w:beforeLines="50" w:after="0" w:line="300" w:lineRule="auto"/>
        <w:rPr>
          <w:rFonts w:ascii="黑体" w:hAnsi="黑体" w:hint="eastAsia"/>
          <w:b w:val="0"/>
          <w:bCs w:val="0"/>
          <w:sz w:val="28"/>
        </w:rPr>
      </w:pPr>
      <w:bookmarkStart w:id="9" w:name="_Toc391344795"/>
      <w:r w:rsidRPr="000D005E">
        <w:rPr>
          <w:rFonts w:ascii="黑体" w:hAnsi="黑体" w:hint="eastAsia"/>
          <w:b w:val="0"/>
          <w:bCs w:val="0"/>
          <w:sz w:val="28"/>
        </w:rPr>
        <w:t>2、参</w:t>
      </w:r>
      <w:r>
        <w:rPr>
          <w:rFonts w:ascii="黑体" w:hAnsi="黑体" w:hint="eastAsia"/>
          <w:b w:val="0"/>
          <w:bCs w:val="0"/>
          <w:sz w:val="28"/>
        </w:rPr>
        <w:t>数</w:t>
      </w:r>
      <w:r w:rsidRPr="000D005E">
        <w:rPr>
          <w:rFonts w:ascii="黑体" w:hAnsi="黑体" w:hint="eastAsia"/>
          <w:b w:val="0"/>
          <w:bCs w:val="0"/>
          <w:sz w:val="28"/>
        </w:rPr>
        <w:t>设置界面</w:t>
      </w:r>
      <w:bookmarkEnd w:id="9"/>
    </w:p>
    <w:p w:rsidR="0004305D" w:rsidRDefault="0004305D" w:rsidP="0004305D">
      <w:pPr>
        <w:ind w:firstLineChars="200" w:firstLine="560"/>
        <w:rPr>
          <w:rFonts w:hint="eastAsia"/>
          <w:sz w:val="28"/>
        </w:rPr>
      </w:pPr>
      <w:r>
        <w:rPr>
          <w:rFonts w:hint="eastAsia"/>
          <w:sz w:val="28"/>
        </w:rPr>
        <w:t>在选中‘参数设置’功能时，进入测试参量设置屏。如图</w:t>
      </w:r>
      <w:r>
        <w:rPr>
          <w:rFonts w:hint="eastAsia"/>
          <w:sz w:val="28"/>
        </w:rPr>
        <w:t>4</w:t>
      </w:r>
      <w:r>
        <w:rPr>
          <w:rFonts w:hint="eastAsia"/>
          <w:sz w:val="28"/>
        </w:rPr>
        <w:t>所示：</w:t>
      </w:r>
    </w:p>
    <w:p w:rsidR="0004305D" w:rsidRDefault="0004305D" w:rsidP="0004305D">
      <w:pPr>
        <w:rPr>
          <w:rFonts w:hint="eastAsia"/>
          <w:sz w:val="13"/>
        </w:rPr>
      </w:pPr>
    </w:p>
    <w:p w:rsidR="0004305D" w:rsidRDefault="00752D71" w:rsidP="0004305D">
      <w:pPr>
        <w:jc w:val="center"/>
        <w:rPr>
          <w:rFonts w:hint="eastAsia"/>
          <w:sz w:val="28"/>
        </w:rPr>
      </w:pPr>
      <w:r>
        <w:rPr>
          <w:rFonts w:hint="eastAsia"/>
          <w:noProof/>
          <w:sz w:val="28"/>
        </w:rPr>
        <w:lastRenderedPageBreak/>
        <w:drawing>
          <wp:inline distT="0" distB="0" distL="0" distR="0">
            <wp:extent cx="4953000" cy="2971800"/>
            <wp:effectExtent l="19050" t="0" r="0" b="0"/>
            <wp:docPr id="9" name="图片 9" descr="电容电感带CT－参数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电容电感带CT－参数设置"/>
                    <pic:cNvPicPr>
                      <a:picLocks noChangeAspect="1" noChangeArrowheads="1"/>
                    </pic:cNvPicPr>
                  </pic:nvPicPr>
                  <pic:blipFill>
                    <a:blip r:embed="rId13"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jc w:val="center"/>
        <w:rPr>
          <w:rFonts w:hint="eastAsia"/>
          <w:sz w:val="28"/>
        </w:rPr>
      </w:pPr>
      <w:r>
        <w:rPr>
          <w:rFonts w:hint="eastAsia"/>
          <w:sz w:val="28"/>
        </w:rPr>
        <w:t>图</w:t>
      </w:r>
      <w:r>
        <w:rPr>
          <w:rFonts w:hint="eastAsia"/>
          <w:sz w:val="28"/>
        </w:rPr>
        <w:t>4</w:t>
      </w:r>
      <w:r>
        <w:rPr>
          <w:rFonts w:hint="eastAsia"/>
          <w:sz w:val="28"/>
        </w:rPr>
        <w:t>、参数设置界面</w:t>
      </w:r>
    </w:p>
    <w:p w:rsidR="0004305D" w:rsidRDefault="0004305D" w:rsidP="0004305D">
      <w:pPr>
        <w:rPr>
          <w:rFonts w:hint="eastAsia"/>
          <w:sz w:val="15"/>
        </w:rPr>
      </w:pPr>
    </w:p>
    <w:p w:rsidR="0004305D" w:rsidRDefault="0004305D" w:rsidP="0004305D">
      <w:pPr>
        <w:ind w:firstLineChars="200" w:firstLine="560"/>
        <w:rPr>
          <w:rFonts w:hint="eastAsia"/>
          <w:sz w:val="28"/>
        </w:rPr>
      </w:pPr>
      <w:r>
        <w:rPr>
          <w:rFonts w:hint="eastAsia"/>
          <w:sz w:val="28"/>
        </w:rPr>
        <w:t>参数设置屏可见，项目有：高额电压、等效方式、设置日期、设置时间、试品编号。</w:t>
      </w:r>
    </w:p>
    <w:p w:rsidR="0004305D" w:rsidRDefault="0004305D" w:rsidP="0004305D">
      <w:pPr>
        <w:ind w:firstLineChars="200" w:firstLine="560"/>
        <w:rPr>
          <w:rFonts w:hint="eastAsia"/>
          <w:sz w:val="28"/>
        </w:rPr>
      </w:pPr>
      <w:r>
        <w:rPr>
          <w:rFonts w:hint="eastAsia"/>
          <w:sz w:val="28"/>
        </w:rPr>
        <w:t>各项参数的含义和作用如下：</w:t>
      </w:r>
    </w:p>
    <w:p w:rsidR="0004305D" w:rsidRPr="00DE192D" w:rsidRDefault="0004305D" w:rsidP="0004305D">
      <w:pPr>
        <w:numPr>
          <w:ilvl w:val="0"/>
          <w:numId w:val="5"/>
        </w:numPr>
        <w:tabs>
          <w:tab w:val="clear" w:pos="420"/>
        </w:tabs>
        <w:rPr>
          <w:sz w:val="28"/>
        </w:rPr>
      </w:pPr>
      <w:r>
        <w:rPr>
          <w:rFonts w:hint="eastAsia"/>
          <w:sz w:val="28"/>
        </w:rPr>
        <w:t>高额</w:t>
      </w:r>
      <w:r w:rsidRPr="00DE192D">
        <w:rPr>
          <w:rFonts w:hint="eastAsia"/>
          <w:sz w:val="28"/>
          <w:szCs w:val="28"/>
        </w:rPr>
        <w:t>电压</w:t>
      </w:r>
      <w:r>
        <w:rPr>
          <w:rFonts w:hint="eastAsia"/>
          <w:sz w:val="28"/>
        </w:rPr>
        <w:t>：</w:t>
      </w:r>
      <w:r w:rsidRPr="00DE192D">
        <w:rPr>
          <w:rFonts w:hint="eastAsia"/>
          <w:sz w:val="28"/>
        </w:rPr>
        <w:t>选择电压等级用于计算电容的千乏数</w:t>
      </w:r>
      <w:r>
        <w:rPr>
          <w:rFonts w:hint="eastAsia"/>
          <w:sz w:val="28"/>
        </w:rPr>
        <w:t>（电容量）</w:t>
      </w:r>
    </w:p>
    <w:p w:rsidR="0004305D" w:rsidRPr="00DE192D" w:rsidRDefault="0004305D" w:rsidP="0004305D">
      <w:pPr>
        <w:pStyle w:val="Default"/>
        <w:ind w:left="1272" w:firstLine="424"/>
        <w:rPr>
          <w:sz w:val="28"/>
        </w:rPr>
      </w:pPr>
      <w:r w:rsidRPr="00DE192D">
        <w:rPr>
          <w:rFonts w:hint="eastAsia"/>
          <w:sz w:val="28"/>
        </w:rPr>
        <w:t>千乏数（</w:t>
      </w:r>
      <w:r w:rsidRPr="00DE192D">
        <w:rPr>
          <w:sz w:val="28"/>
        </w:rPr>
        <w:t>Kvar</w:t>
      </w:r>
      <w:r w:rsidRPr="00DE192D">
        <w:rPr>
          <w:rFonts w:hint="eastAsia"/>
          <w:sz w:val="28"/>
        </w:rPr>
        <w:t>）</w:t>
      </w:r>
      <w:r w:rsidRPr="00DE192D">
        <w:rPr>
          <w:sz w:val="28"/>
        </w:rPr>
        <w:t>Q=U*U*2*3.14*f*C</w:t>
      </w:r>
    </w:p>
    <w:p w:rsidR="0004305D" w:rsidRDefault="0004305D" w:rsidP="0004305D">
      <w:pPr>
        <w:pStyle w:val="Default"/>
        <w:ind w:left="1696" w:firstLine="5"/>
        <w:rPr>
          <w:rFonts w:hint="eastAsia"/>
          <w:sz w:val="28"/>
        </w:rPr>
      </w:pPr>
      <w:r w:rsidRPr="00DE192D">
        <w:rPr>
          <w:sz w:val="28"/>
        </w:rPr>
        <w:t>U</w:t>
      </w:r>
      <w:r>
        <w:rPr>
          <w:rFonts w:hint="eastAsia"/>
          <w:sz w:val="28"/>
        </w:rPr>
        <w:t>：</w:t>
      </w:r>
      <w:r w:rsidRPr="00DE192D">
        <w:rPr>
          <w:rFonts w:hint="eastAsia"/>
          <w:sz w:val="28"/>
        </w:rPr>
        <w:t>电容的电压等级；</w:t>
      </w:r>
      <w:r>
        <w:rPr>
          <w:rFonts w:hint="eastAsia"/>
          <w:sz w:val="28"/>
        </w:rPr>
        <w:tab/>
      </w:r>
      <w:r>
        <w:rPr>
          <w:rFonts w:hint="eastAsia"/>
          <w:sz w:val="28"/>
        </w:rPr>
        <w:tab/>
      </w:r>
      <w:r w:rsidRPr="00DE192D">
        <w:rPr>
          <w:sz w:val="28"/>
        </w:rPr>
        <w:t>F</w:t>
      </w:r>
      <w:r>
        <w:rPr>
          <w:rFonts w:hint="eastAsia"/>
          <w:sz w:val="28"/>
        </w:rPr>
        <w:t>：</w:t>
      </w:r>
      <w:r w:rsidRPr="00DE192D">
        <w:rPr>
          <w:rFonts w:hint="eastAsia"/>
          <w:sz w:val="28"/>
        </w:rPr>
        <w:t>测量电压的频率；</w:t>
      </w:r>
    </w:p>
    <w:p w:rsidR="0004305D" w:rsidRPr="00DE192D" w:rsidRDefault="0004305D" w:rsidP="0004305D">
      <w:pPr>
        <w:pStyle w:val="Default"/>
        <w:ind w:left="1696" w:firstLine="5"/>
        <w:rPr>
          <w:sz w:val="28"/>
        </w:rPr>
      </w:pPr>
      <w:r w:rsidRPr="00DE192D">
        <w:rPr>
          <w:sz w:val="28"/>
        </w:rPr>
        <w:t>C</w:t>
      </w:r>
      <w:r w:rsidRPr="00DE192D">
        <w:rPr>
          <w:rFonts w:hint="eastAsia"/>
          <w:sz w:val="28"/>
        </w:rPr>
        <w:t>：电容值</w:t>
      </w:r>
    </w:p>
    <w:p w:rsidR="0004305D" w:rsidRDefault="0004305D" w:rsidP="0004305D">
      <w:pPr>
        <w:numPr>
          <w:ilvl w:val="0"/>
          <w:numId w:val="5"/>
        </w:numPr>
        <w:tabs>
          <w:tab w:val="clear" w:pos="420"/>
        </w:tabs>
        <w:rPr>
          <w:rFonts w:hint="eastAsia"/>
          <w:sz w:val="28"/>
        </w:rPr>
      </w:pPr>
      <w:r>
        <w:rPr>
          <w:rFonts w:hint="eastAsia"/>
          <w:sz w:val="28"/>
        </w:rPr>
        <w:t>电流选择：分为内部电流互感器和电流钳两种方式，正常情况下都选择内部电流互感器的输入方式，只有在测量多个电容并联的其中某一只时才需要用到电流钳的输入方式。</w:t>
      </w:r>
    </w:p>
    <w:p w:rsidR="0004305D" w:rsidRDefault="0004305D" w:rsidP="0004305D">
      <w:pPr>
        <w:numPr>
          <w:ilvl w:val="0"/>
          <w:numId w:val="5"/>
        </w:numPr>
        <w:tabs>
          <w:tab w:val="clear" w:pos="420"/>
        </w:tabs>
        <w:rPr>
          <w:rFonts w:hint="eastAsia"/>
          <w:sz w:val="28"/>
        </w:rPr>
      </w:pPr>
      <w:r>
        <w:rPr>
          <w:rFonts w:hint="eastAsia"/>
          <w:sz w:val="28"/>
        </w:rPr>
        <w:t>CT</w:t>
      </w:r>
      <w:r>
        <w:rPr>
          <w:rFonts w:hint="eastAsia"/>
          <w:sz w:val="28"/>
        </w:rPr>
        <w:t>变比：外接钳表进行测量时，遇到测量电流很小的情况，可将钳表在测试线上缠绕多圈（</w:t>
      </w:r>
      <w:r>
        <w:rPr>
          <w:rFonts w:hint="eastAsia"/>
          <w:sz w:val="28"/>
        </w:rPr>
        <w:t>1</w:t>
      </w:r>
      <w:r>
        <w:rPr>
          <w:rFonts w:hint="eastAsia"/>
          <w:sz w:val="28"/>
        </w:rPr>
        <w:t>－</w:t>
      </w:r>
      <w:r>
        <w:rPr>
          <w:rFonts w:hint="eastAsia"/>
          <w:sz w:val="28"/>
        </w:rPr>
        <w:t>3</w:t>
      </w:r>
      <w:r>
        <w:rPr>
          <w:rFonts w:hint="eastAsia"/>
          <w:sz w:val="28"/>
        </w:rPr>
        <w:t>）来扩大钳表所测量电流，将圈数设置在这里。</w:t>
      </w:r>
    </w:p>
    <w:p w:rsidR="0004305D" w:rsidRDefault="0004305D" w:rsidP="0004305D">
      <w:pPr>
        <w:numPr>
          <w:ilvl w:val="0"/>
          <w:numId w:val="5"/>
        </w:numPr>
        <w:tabs>
          <w:tab w:val="clear" w:pos="420"/>
        </w:tabs>
        <w:rPr>
          <w:rFonts w:hint="eastAsia"/>
          <w:sz w:val="28"/>
        </w:rPr>
      </w:pPr>
      <w:r>
        <w:rPr>
          <w:rFonts w:hint="eastAsia"/>
          <w:sz w:val="28"/>
        </w:rPr>
        <w:t>设置日期：用来对日期进行设置，调整当前显示的年、月、日。</w:t>
      </w:r>
    </w:p>
    <w:p w:rsidR="0004305D" w:rsidRDefault="0004305D" w:rsidP="0004305D">
      <w:pPr>
        <w:numPr>
          <w:ilvl w:val="0"/>
          <w:numId w:val="5"/>
        </w:numPr>
        <w:tabs>
          <w:tab w:val="clear" w:pos="420"/>
        </w:tabs>
        <w:rPr>
          <w:rFonts w:hint="eastAsia"/>
          <w:sz w:val="28"/>
        </w:rPr>
      </w:pPr>
      <w:r>
        <w:rPr>
          <w:rFonts w:hint="eastAsia"/>
          <w:sz w:val="28"/>
        </w:rPr>
        <w:lastRenderedPageBreak/>
        <w:t>设置时间：用来对时间进行设置，调整当前显示的时、分、秒。</w:t>
      </w:r>
    </w:p>
    <w:p w:rsidR="0004305D" w:rsidRPr="003834C0" w:rsidRDefault="0004305D" w:rsidP="0004305D">
      <w:pPr>
        <w:numPr>
          <w:ilvl w:val="0"/>
          <w:numId w:val="5"/>
        </w:numPr>
        <w:tabs>
          <w:tab w:val="clear" w:pos="420"/>
        </w:tabs>
        <w:ind w:left="1" w:hanging="1"/>
        <w:rPr>
          <w:rFonts w:hint="eastAsia"/>
          <w:sz w:val="28"/>
        </w:rPr>
      </w:pPr>
      <w:r w:rsidRPr="003834C0">
        <w:rPr>
          <w:rFonts w:hint="eastAsia"/>
          <w:sz w:val="28"/>
        </w:rPr>
        <w:t>试品编号：为了区分所测试的变压器，人为的为其编号（共</w:t>
      </w:r>
      <w:r w:rsidRPr="003834C0">
        <w:rPr>
          <w:rFonts w:hint="eastAsia"/>
          <w:sz w:val="28"/>
        </w:rPr>
        <w:t>6</w:t>
      </w:r>
      <w:r w:rsidRPr="003834C0">
        <w:rPr>
          <w:rFonts w:hint="eastAsia"/>
          <w:sz w:val="28"/>
        </w:rPr>
        <w:t>位数，可为</w:t>
      </w:r>
      <w:r w:rsidRPr="003834C0">
        <w:rPr>
          <w:rFonts w:hint="eastAsia"/>
          <w:sz w:val="28"/>
        </w:rPr>
        <w:t>0~9</w:t>
      </w:r>
      <w:r w:rsidRPr="003834C0">
        <w:rPr>
          <w:rFonts w:hint="eastAsia"/>
          <w:sz w:val="28"/>
        </w:rPr>
        <w:t>数字或</w:t>
      </w:r>
      <w:r w:rsidRPr="003834C0">
        <w:rPr>
          <w:rFonts w:hint="eastAsia"/>
          <w:sz w:val="28"/>
        </w:rPr>
        <w:t>26</w:t>
      </w:r>
      <w:r w:rsidRPr="003834C0">
        <w:rPr>
          <w:rFonts w:hint="eastAsia"/>
          <w:sz w:val="28"/>
        </w:rPr>
        <w:t>个英文字母），以便在查阅时不会将几组结果混淆。</w:t>
      </w:r>
    </w:p>
    <w:p w:rsidR="0004305D" w:rsidRPr="000D005E" w:rsidRDefault="0004305D" w:rsidP="0004305D">
      <w:pPr>
        <w:pStyle w:val="2"/>
        <w:spacing w:beforeLines="50" w:after="0" w:line="300" w:lineRule="auto"/>
        <w:rPr>
          <w:rFonts w:ascii="黑体" w:hAnsi="黑体" w:hint="eastAsia"/>
          <w:b w:val="0"/>
          <w:bCs w:val="0"/>
          <w:sz w:val="28"/>
        </w:rPr>
      </w:pPr>
      <w:bookmarkStart w:id="10" w:name="_Toc391344796"/>
      <w:r w:rsidRPr="000D005E">
        <w:rPr>
          <w:rFonts w:ascii="黑体" w:hAnsi="黑体" w:hint="eastAsia"/>
          <w:b w:val="0"/>
          <w:bCs w:val="0"/>
          <w:sz w:val="28"/>
        </w:rPr>
        <w:t>3、</w:t>
      </w:r>
      <w:r>
        <w:rPr>
          <w:rFonts w:ascii="黑体" w:hAnsi="黑体" w:hint="eastAsia"/>
          <w:b w:val="0"/>
          <w:bCs w:val="0"/>
          <w:sz w:val="28"/>
        </w:rPr>
        <w:t>Y接电容界面</w:t>
      </w:r>
      <w:bookmarkEnd w:id="10"/>
    </w:p>
    <w:p w:rsidR="0004305D" w:rsidRDefault="0004305D" w:rsidP="0004305D">
      <w:pPr>
        <w:ind w:left="1" w:firstLineChars="200" w:firstLine="560"/>
        <w:rPr>
          <w:rFonts w:hint="eastAsia"/>
          <w:sz w:val="28"/>
        </w:rPr>
      </w:pPr>
      <w:r>
        <w:rPr>
          <w:rFonts w:hint="eastAsia"/>
          <w:sz w:val="28"/>
        </w:rPr>
        <w:t>对于</w:t>
      </w:r>
      <w:r>
        <w:rPr>
          <w:rFonts w:hint="eastAsia"/>
          <w:sz w:val="28"/>
        </w:rPr>
        <w:t>Y</w:t>
      </w:r>
      <w:r>
        <w:rPr>
          <w:rFonts w:hint="eastAsia"/>
          <w:sz w:val="28"/>
        </w:rPr>
        <w:t>形联接的电容，用“</w:t>
      </w:r>
      <w:r>
        <w:rPr>
          <w:rFonts w:hint="eastAsia"/>
          <w:sz w:val="28"/>
        </w:rPr>
        <w:t>Y</w:t>
      </w:r>
      <w:r>
        <w:rPr>
          <w:rFonts w:hint="eastAsia"/>
          <w:sz w:val="28"/>
        </w:rPr>
        <w:t>接电容”界面进行测试；界面如图</w:t>
      </w:r>
      <w:r>
        <w:rPr>
          <w:rFonts w:hint="eastAsia"/>
          <w:sz w:val="28"/>
        </w:rPr>
        <w:t>5</w:t>
      </w:r>
      <w:r>
        <w:rPr>
          <w:rFonts w:hint="eastAsia"/>
          <w:sz w:val="28"/>
        </w:rPr>
        <w:t>所示：</w:t>
      </w:r>
    </w:p>
    <w:p w:rsidR="0004305D" w:rsidRDefault="00752D71" w:rsidP="0004305D">
      <w:pPr>
        <w:ind w:left="1" w:hanging="1"/>
        <w:jc w:val="center"/>
        <w:rPr>
          <w:rFonts w:hint="eastAsia"/>
          <w:sz w:val="28"/>
        </w:rPr>
      </w:pPr>
      <w:r>
        <w:rPr>
          <w:rFonts w:hint="eastAsia"/>
          <w:noProof/>
          <w:sz w:val="28"/>
        </w:rPr>
        <w:drawing>
          <wp:inline distT="0" distB="0" distL="0" distR="0">
            <wp:extent cx="4953000" cy="2971800"/>
            <wp:effectExtent l="19050" t="0" r="0" b="0"/>
            <wp:docPr id="10" name="图片 10" descr="电容电感－Y接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电容电感－Y接电容"/>
                    <pic:cNvPicPr>
                      <a:picLocks noChangeAspect="1" noChangeArrowheads="1"/>
                    </pic:cNvPicPr>
                  </pic:nvPicPr>
                  <pic:blipFill>
                    <a:blip r:embed="rId14"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5</w:t>
      </w:r>
      <w:r>
        <w:rPr>
          <w:rFonts w:hint="eastAsia"/>
          <w:sz w:val="28"/>
        </w:rPr>
        <w:t>、</w:t>
      </w:r>
      <w:r>
        <w:rPr>
          <w:rFonts w:hint="eastAsia"/>
          <w:sz w:val="28"/>
        </w:rPr>
        <w:t>Y</w:t>
      </w:r>
      <w:r>
        <w:rPr>
          <w:rFonts w:hint="eastAsia"/>
          <w:sz w:val="28"/>
        </w:rPr>
        <w:t>接电容测试界面</w:t>
      </w:r>
    </w:p>
    <w:p w:rsidR="0004305D" w:rsidRDefault="0004305D" w:rsidP="0004305D">
      <w:pPr>
        <w:ind w:left="1" w:firstLineChars="200" w:firstLine="560"/>
        <w:rPr>
          <w:rFonts w:hint="eastAsia"/>
          <w:sz w:val="28"/>
        </w:rPr>
      </w:pPr>
      <w:r>
        <w:rPr>
          <w:rFonts w:hint="eastAsia"/>
          <w:sz w:val="28"/>
        </w:rPr>
        <w:t>图中给出对于</w:t>
      </w:r>
      <w:r>
        <w:rPr>
          <w:rFonts w:hint="eastAsia"/>
          <w:sz w:val="28"/>
        </w:rPr>
        <w:t>Y</w:t>
      </w:r>
      <w:r>
        <w:rPr>
          <w:rFonts w:hint="eastAsia"/>
          <w:sz w:val="28"/>
        </w:rPr>
        <w:t>形（无中性点）联接的三相电容测试接线示意图，并提示“接好线后，按【确定】键开始测试”。</w:t>
      </w:r>
    </w:p>
    <w:p w:rsidR="0004305D" w:rsidRDefault="0004305D" w:rsidP="0004305D">
      <w:pPr>
        <w:ind w:left="1" w:firstLineChars="200" w:firstLine="560"/>
        <w:rPr>
          <w:rFonts w:hint="eastAsia"/>
          <w:sz w:val="28"/>
        </w:rPr>
      </w:pPr>
      <w:r>
        <w:rPr>
          <w:rFonts w:hint="eastAsia"/>
          <w:sz w:val="28"/>
        </w:rPr>
        <w:t>开始测试后屏幕上的数据开始刷新，直到计数值达到</w:t>
      </w:r>
      <w:r>
        <w:rPr>
          <w:rFonts w:hint="eastAsia"/>
          <w:sz w:val="28"/>
        </w:rPr>
        <w:t>90</w:t>
      </w:r>
      <w:r>
        <w:rPr>
          <w:rFonts w:hint="eastAsia"/>
          <w:sz w:val="28"/>
        </w:rPr>
        <w:t>次后结束，测试结果显示在屏幕上，如图</w:t>
      </w:r>
      <w:r>
        <w:rPr>
          <w:rFonts w:hint="eastAsia"/>
          <w:sz w:val="28"/>
        </w:rPr>
        <w:t>6</w:t>
      </w:r>
      <w:r>
        <w:rPr>
          <w:rFonts w:hint="eastAsia"/>
          <w:sz w:val="28"/>
        </w:rPr>
        <w:t>所示：</w:t>
      </w:r>
    </w:p>
    <w:p w:rsidR="0004305D" w:rsidRDefault="00752D71" w:rsidP="0004305D">
      <w:pPr>
        <w:ind w:left="1" w:hanging="1"/>
        <w:jc w:val="center"/>
        <w:rPr>
          <w:rFonts w:hint="eastAsia"/>
          <w:sz w:val="28"/>
        </w:rPr>
      </w:pPr>
      <w:r>
        <w:rPr>
          <w:rFonts w:hint="eastAsia"/>
          <w:noProof/>
          <w:sz w:val="28"/>
        </w:rPr>
        <w:lastRenderedPageBreak/>
        <w:drawing>
          <wp:inline distT="0" distB="0" distL="0" distR="0">
            <wp:extent cx="4953000" cy="2971800"/>
            <wp:effectExtent l="19050" t="0" r="0" b="0"/>
            <wp:docPr id="11" name="图片 11" descr="电容电感－Y接电容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电容电感－Y接电容结果"/>
                    <pic:cNvPicPr>
                      <a:picLocks noChangeAspect="1" noChangeArrowheads="1"/>
                    </pic:cNvPicPr>
                  </pic:nvPicPr>
                  <pic:blipFill>
                    <a:blip r:embed="rId15"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6</w:t>
      </w:r>
      <w:r>
        <w:rPr>
          <w:rFonts w:hint="eastAsia"/>
          <w:sz w:val="28"/>
        </w:rPr>
        <w:t>、</w:t>
      </w:r>
      <w:r>
        <w:rPr>
          <w:rFonts w:hint="eastAsia"/>
          <w:sz w:val="28"/>
        </w:rPr>
        <w:t>Y</w:t>
      </w:r>
      <w:r>
        <w:rPr>
          <w:rFonts w:hint="eastAsia"/>
          <w:sz w:val="28"/>
        </w:rPr>
        <w:t>接电容测试结果界面</w:t>
      </w:r>
    </w:p>
    <w:p w:rsidR="0004305D" w:rsidRDefault="0004305D" w:rsidP="0004305D">
      <w:pPr>
        <w:ind w:left="1" w:hanging="1"/>
        <w:jc w:val="center"/>
        <w:rPr>
          <w:rFonts w:hint="eastAsia"/>
          <w:sz w:val="28"/>
        </w:rPr>
      </w:pPr>
    </w:p>
    <w:p w:rsidR="0004305D" w:rsidRDefault="0004305D" w:rsidP="0004305D">
      <w:pPr>
        <w:ind w:left="1" w:firstLineChars="200" w:firstLine="560"/>
        <w:rPr>
          <w:rFonts w:hint="eastAsia"/>
          <w:sz w:val="28"/>
        </w:rPr>
      </w:pPr>
      <w:r>
        <w:rPr>
          <w:rFonts w:hint="eastAsia"/>
          <w:sz w:val="28"/>
        </w:rPr>
        <w:t>图中可见：屏幕中显示出实测的三相电压值、电流值、功率值、相角值，根据实测数据计算出的各相间的容抗值、电阻值、电容值、介损、无功容量，最终分解出的三相电容值</w:t>
      </w:r>
      <w:r>
        <w:rPr>
          <w:rFonts w:hint="eastAsia"/>
          <w:sz w:val="28"/>
        </w:rPr>
        <w:t>Ca</w:t>
      </w:r>
      <w:r>
        <w:rPr>
          <w:rFonts w:hint="eastAsia"/>
          <w:sz w:val="28"/>
        </w:rPr>
        <w:t>、</w:t>
      </w:r>
      <w:r>
        <w:rPr>
          <w:rFonts w:hint="eastAsia"/>
          <w:sz w:val="28"/>
        </w:rPr>
        <w:t>Cb</w:t>
      </w:r>
      <w:r>
        <w:rPr>
          <w:rFonts w:hint="eastAsia"/>
          <w:sz w:val="28"/>
        </w:rPr>
        <w:t>、</w:t>
      </w:r>
      <w:r>
        <w:rPr>
          <w:rFonts w:hint="eastAsia"/>
          <w:sz w:val="28"/>
        </w:rPr>
        <w:t>Cc</w:t>
      </w:r>
      <w:r>
        <w:rPr>
          <w:rFonts w:hint="eastAsia"/>
          <w:sz w:val="28"/>
        </w:rPr>
        <w:t>。</w:t>
      </w:r>
    </w:p>
    <w:p w:rsidR="0004305D" w:rsidRPr="000D005E" w:rsidRDefault="0004305D" w:rsidP="0004305D">
      <w:pPr>
        <w:pStyle w:val="2"/>
        <w:spacing w:beforeLines="50" w:after="0" w:line="300" w:lineRule="auto"/>
        <w:rPr>
          <w:rFonts w:ascii="黑体" w:hAnsi="黑体" w:hint="eastAsia"/>
          <w:b w:val="0"/>
          <w:bCs w:val="0"/>
          <w:sz w:val="28"/>
        </w:rPr>
      </w:pPr>
      <w:bookmarkStart w:id="11" w:name="_Toc391344797"/>
      <w:r>
        <w:rPr>
          <w:rFonts w:ascii="黑体" w:hAnsi="黑体" w:hint="eastAsia"/>
          <w:b w:val="0"/>
          <w:bCs w:val="0"/>
          <w:sz w:val="28"/>
        </w:rPr>
        <w:t>4</w:t>
      </w:r>
      <w:r w:rsidRPr="000D005E">
        <w:rPr>
          <w:rFonts w:ascii="黑体" w:hAnsi="黑体" w:hint="eastAsia"/>
          <w:b w:val="0"/>
          <w:bCs w:val="0"/>
          <w:sz w:val="28"/>
        </w:rPr>
        <w:t>、</w:t>
      </w:r>
      <w:r>
        <w:rPr>
          <w:rFonts w:ascii="黑体" w:hAnsi="黑体" w:hint="eastAsia"/>
          <w:b w:val="0"/>
          <w:bCs w:val="0"/>
          <w:sz w:val="28"/>
        </w:rPr>
        <w:t>YN接电容界面</w:t>
      </w:r>
      <w:bookmarkEnd w:id="11"/>
    </w:p>
    <w:p w:rsidR="0004305D" w:rsidRDefault="0004305D" w:rsidP="0004305D">
      <w:pPr>
        <w:ind w:left="1" w:firstLineChars="200" w:firstLine="560"/>
        <w:rPr>
          <w:rFonts w:hint="eastAsia"/>
          <w:sz w:val="28"/>
        </w:rPr>
      </w:pPr>
      <w:r>
        <w:rPr>
          <w:rFonts w:hint="eastAsia"/>
          <w:sz w:val="28"/>
        </w:rPr>
        <w:t>对于</w:t>
      </w:r>
      <w:r>
        <w:rPr>
          <w:rFonts w:hint="eastAsia"/>
          <w:sz w:val="28"/>
        </w:rPr>
        <w:t>YN</w:t>
      </w:r>
      <w:r>
        <w:rPr>
          <w:rFonts w:hint="eastAsia"/>
          <w:sz w:val="28"/>
        </w:rPr>
        <w:t>形联接的电容，用“</w:t>
      </w:r>
      <w:r>
        <w:rPr>
          <w:rFonts w:hint="eastAsia"/>
          <w:sz w:val="28"/>
        </w:rPr>
        <w:t>YN</w:t>
      </w:r>
      <w:r>
        <w:rPr>
          <w:rFonts w:hint="eastAsia"/>
          <w:sz w:val="28"/>
        </w:rPr>
        <w:t>接电容”界面进行测试；界面如图</w:t>
      </w:r>
      <w:r>
        <w:rPr>
          <w:rFonts w:hint="eastAsia"/>
          <w:sz w:val="28"/>
        </w:rPr>
        <w:t>7</w:t>
      </w:r>
      <w:r>
        <w:rPr>
          <w:rFonts w:hint="eastAsia"/>
          <w:sz w:val="28"/>
        </w:rPr>
        <w:t>所示：</w:t>
      </w:r>
    </w:p>
    <w:p w:rsidR="0004305D" w:rsidRDefault="00752D71" w:rsidP="0004305D">
      <w:pPr>
        <w:ind w:left="1" w:hanging="1"/>
        <w:jc w:val="center"/>
        <w:rPr>
          <w:rFonts w:hint="eastAsia"/>
          <w:sz w:val="28"/>
        </w:rPr>
      </w:pPr>
      <w:r>
        <w:rPr>
          <w:rFonts w:hint="eastAsia"/>
          <w:noProof/>
          <w:sz w:val="28"/>
        </w:rPr>
        <w:lastRenderedPageBreak/>
        <w:drawing>
          <wp:inline distT="0" distB="0" distL="0" distR="0">
            <wp:extent cx="4953000" cy="2971800"/>
            <wp:effectExtent l="19050" t="0" r="0" b="0"/>
            <wp:docPr id="12" name="图片 12" descr="电容电感－YN接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电容电感－YN接电容"/>
                    <pic:cNvPicPr>
                      <a:picLocks noChangeAspect="1" noChangeArrowheads="1"/>
                    </pic:cNvPicPr>
                  </pic:nvPicPr>
                  <pic:blipFill>
                    <a:blip r:embed="rId16"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7</w:t>
      </w:r>
      <w:r>
        <w:rPr>
          <w:rFonts w:hint="eastAsia"/>
          <w:sz w:val="28"/>
        </w:rPr>
        <w:t>、</w:t>
      </w:r>
      <w:r>
        <w:rPr>
          <w:rFonts w:hint="eastAsia"/>
          <w:sz w:val="28"/>
        </w:rPr>
        <w:t>YN</w:t>
      </w:r>
      <w:r>
        <w:rPr>
          <w:rFonts w:hint="eastAsia"/>
          <w:sz w:val="28"/>
        </w:rPr>
        <w:t>接电容测试界面</w:t>
      </w:r>
    </w:p>
    <w:p w:rsidR="0004305D" w:rsidRDefault="0004305D" w:rsidP="0004305D">
      <w:pPr>
        <w:ind w:left="1" w:firstLineChars="200" w:firstLine="560"/>
        <w:rPr>
          <w:rFonts w:hint="eastAsia"/>
          <w:sz w:val="28"/>
        </w:rPr>
      </w:pPr>
      <w:r>
        <w:rPr>
          <w:rFonts w:hint="eastAsia"/>
          <w:sz w:val="28"/>
        </w:rPr>
        <w:t>图中给出对于</w:t>
      </w:r>
      <w:r>
        <w:rPr>
          <w:rFonts w:hint="eastAsia"/>
          <w:sz w:val="28"/>
        </w:rPr>
        <w:t>YN</w:t>
      </w:r>
      <w:r>
        <w:rPr>
          <w:rFonts w:hint="eastAsia"/>
          <w:sz w:val="28"/>
        </w:rPr>
        <w:t>形（有中性点）联接的三相电容测试接线示意图，并提示“接好线后，按【确定】键开始测试”。</w:t>
      </w:r>
    </w:p>
    <w:p w:rsidR="0004305D" w:rsidRDefault="0004305D" w:rsidP="0004305D">
      <w:pPr>
        <w:ind w:left="1" w:firstLineChars="200" w:firstLine="560"/>
        <w:rPr>
          <w:rFonts w:hint="eastAsia"/>
          <w:sz w:val="28"/>
        </w:rPr>
      </w:pPr>
      <w:r>
        <w:rPr>
          <w:rFonts w:hint="eastAsia"/>
          <w:sz w:val="28"/>
        </w:rPr>
        <w:t>开始测试后屏幕上的数据开始刷新，直到计数值达到</w:t>
      </w:r>
      <w:r>
        <w:rPr>
          <w:rFonts w:hint="eastAsia"/>
          <w:sz w:val="28"/>
        </w:rPr>
        <w:t>30</w:t>
      </w:r>
      <w:r>
        <w:rPr>
          <w:rFonts w:hint="eastAsia"/>
          <w:sz w:val="28"/>
        </w:rPr>
        <w:t>次后结束，测试结果显示在屏幕上，如图</w:t>
      </w:r>
      <w:r>
        <w:rPr>
          <w:rFonts w:hint="eastAsia"/>
          <w:sz w:val="28"/>
        </w:rPr>
        <w:t>8</w:t>
      </w:r>
      <w:r>
        <w:rPr>
          <w:rFonts w:hint="eastAsia"/>
          <w:sz w:val="28"/>
        </w:rPr>
        <w:t>所示：</w:t>
      </w:r>
    </w:p>
    <w:p w:rsidR="0004305D" w:rsidRDefault="00752D71" w:rsidP="0004305D">
      <w:pPr>
        <w:ind w:left="1" w:hanging="1"/>
        <w:jc w:val="center"/>
        <w:rPr>
          <w:rFonts w:hint="eastAsia"/>
          <w:sz w:val="28"/>
        </w:rPr>
      </w:pPr>
      <w:r>
        <w:rPr>
          <w:rFonts w:hint="eastAsia"/>
          <w:noProof/>
          <w:sz w:val="28"/>
        </w:rPr>
        <w:drawing>
          <wp:inline distT="0" distB="0" distL="0" distR="0">
            <wp:extent cx="4953000" cy="2971800"/>
            <wp:effectExtent l="19050" t="0" r="0" b="0"/>
            <wp:docPr id="13" name="图片 13" descr="电容电感－YN接电容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电容电感－YN接电容结果"/>
                    <pic:cNvPicPr>
                      <a:picLocks noChangeAspect="1" noChangeArrowheads="1"/>
                    </pic:cNvPicPr>
                  </pic:nvPicPr>
                  <pic:blipFill>
                    <a:blip r:embed="rId17"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8</w:t>
      </w:r>
      <w:r>
        <w:rPr>
          <w:rFonts w:hint="eastAsia"/>
          <w:sz w:val="28"/>
        </w:rPr>
        <w:t>、</w:t>
      </w:r>
      <w:r>
        <w:rPr>
          <w:rFonts w:hint="eastAsia"/>
          <w:sz w:val="28"/>
        </w:rPr>
        <w:t>YN</w:t>
      </w:r>
      <w:r>
        <w:rPr>
          <w:rFonts w:hint="eastAsia"/>
          <w:sz w:val="28"/>
        </w:rPr>
        <w:t>接电容测试结果界面</w:t>
      </w:r>
    </w:p>
    <w:p w:rsidR="0004305D" w:rsidRDefault="0004305D" w:rsidP="0004305D">
      <w:pPr>
        <w:ind w:left="1" w:hanging="1"/>
        <w:jc w:val="center"/>
        <w:rPr>
          <w:rFonts w:hint="eastAsia"/>
          <w:sz w:val="28"/>
        </w:rPr>
      </w:pPr>
    </w:p>
    <w:p w:rsidR="0004305D" w:rsidRDefault="0004305D" w:rsidP="0004305D">
      <w:pPr>
        <w:ind w:left="1" w:firstLineChars="200" w:firstLine="560"/>
        <w:rPr>
          <w:rFonts w:hint="eastAsia"/>
          <w:sz w:val="28"/>
        </w:rPr>
      </w:pPr>
      <w:r>
        <w:rPr>
          <w:rFonts w:hint="eastAsia"/>
          <w:sz w:val="28"/>
        </w:rPr>
        <w:t>图中可见：屏幕中显示出实测的三相电压值、电流值、功率值、相角值，根据实测数据计算出的</w:t>
      </w:r>
      <w:r>
        <w:rPr>
          <w:rFonts w:hint="eastAsia"/>
          <w:sz w:val="28"/>
        </w:rPr>
        <w:t>A</w:t>
      </w:r>
      <w:r>
        <w:rPr>
          <w:rFonts w:hint="eastAsia"/>
          <w:sz w:val="28"/>
        </w:rPr>
        <w:t>、</w:t>
      </w:r>
      <w:r>
        <w:rPr>
          <w:rFonts w:hint="eastAsia"/>
          <w:sz w:val="28"/>
        </w:rPr>
        <w:t>B</w:t>
      </w:r>
      <w:r>
        <w:rPr>
          <w:rFonts w:hint="eastAsia"/>
          <w:sz w:val="28"/>
        </w:rPr>
        <w:t>、</w:t>
      </w:r>
      <w:r>
        <w:rPr>
          <w:rFonts w:hint="eastAsia"/>
          <w:sz w:val="28"/>
        </w:rPr>
        <w:t>C</w:t>
      </w:r>
      <w:r>
        <w:rPr>
          <w:rFonts w:hint="eastAsia"/>
          <w:sz w:val="28"/>
        </w:rPr>
        <w:t>各相的容抗值、电阻值、电容值、介损、无功容量，三相电容值总和以及无功容量总和。</w:t>
      </w:r>
    </w:p>
    <w:p w:rsidR="0004305D" w:rsidRPr="004E0B56" w:rsidRDefault="0004305D" w:rsidP="0004305D">
      <w:pPr>
        <w:pStyle w:val="2"/>
        <w:spacing w:beforeLines="50" w:after="0" w:line="300" w:lineRule="auto"/>
        <w:rPr>
          <w:rFonts w:ascii="黑体" w:hAnsi="黑体" w:hint="eastAsia"/>
          <w:b w:val="0"/>
          <w:bCs w:val="0"/>
          <w:sz w:val="28"/>
        </w:rPr>
      </w:pPr>
      <w:bookmarkStart w:id="12" w:name="_Toc391344798"/>
      <w:r w:rsidRPr="004E0B56">
        <w:rPr>
          <w:rFonts w:ascii="黑体" w:hAnsi="黑体" w:hint="eastAsia"/>
          <w:b w:val="0"/>
          <w:bCs w:val="0"/>
          <w:sz w:val="28"/>
        </w:rPr>
        <w:t>5、III接电容界面</w:t>
      </w:r>
      <w:bookmarkEnd w:id="12"/>
    </w:p>
    <w:p w:rsidR="0004305D" w:rsidRDefault="0004305D" w:rsidP="0004305D">
      <w:pPr>
        <w:ind w:left="1" w:firstLineChars="200" w:firstLine="560"/>
        <w:rPr>
          <w:rFonts w:hint="eastAsia"/>
          <w:sz w:val="28"/>
        </w:rPr>
      </w:pPr>
      <w:r>
        <w:rPr>
          <w:rFonts w:hint="eastAsia"/>
          <w:sz w:val="28"/>
        </w:rPr>
        <w:t>对于</w:t>
      </w:r>
      <w:r>
        <w:rPr>
          <w:rFonts w:hint="eastAsia"/>
          <w:sz w:val="28"/>
        </w:rPr>
        <w:t>III</w:t>
      </w:r>
      <w:r>
        <w:rPr>
          <w:rFonts w:hint="eastAsia"/>
          <w:sz w:val="28"/>
        </w:rPr>
        <w:t>形联接的电容，用“</w:t>
      </w:r>
      <w:r>
        <w:rPr>
          <w:rFonts w:hint="eastAsia"/>
          <w:sz w:val="28"/>
        </w:rPr>
        <w:t>III</w:t>
      </w:r>
      <w:r>
        <w:rPr>
          <w:rFonts w:hint="eastAsia"/>
          <w:sz w:val="28"/>
        </w:rPr>
        <w:t>接电容”界面进行测试；界面如图</w:t>
      </w:r>
      <w:r>
        <w:rPr>
          <w:rFonts w:hint="eastAsia"/>
          <w:sz w:val="28"/>
        </w:rPr>
        <w:t>9</w:t>
      </w:r>
      <w:r>
        <w:rPr>
          <w:rFonts w:hint="eastAsia"/>
          <w:sz w:val="28"/>
        </w:rPr>
        <w:t>所示：</w:t>
      </w:r>
    </w:p>
    <w:p w:rsidR="0004305D" w:rsidRDefault="00752D71" w:rsidP="0004305D">
      <w:pPr>
        <w:ind w:left="1" w:hanging="1"/>
        <w:jc w:val="center"/>
        <w:rPr>
          <w:rFonts w:hint="eastAsia"/>
          <w:sz w:val="28"/>
        </w:rPr>
      </w:pPr>
      <w:r>
        <w:rPr>
          <w:rFonts w:hint="eastAsia"/>
          <w:noProof/>
          <w:sz w:val="28"/>
        </w:rPr>
        <w:drawing>
          <wp:inline distT="0" distB="0" distL="0" distR="0">
            <wp:extent cx="4953000" cy="2971800"/>
            <wp:effectExtent l="19050" t="0" r="0" b="0"/>
            <wp:docPr id="14" name="图片 14" descr="电容电感－III接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电容电感－III接电容"/>
                    <pic:cNvPicPr>
                      <a:picLocks noChangeAspect="1" noChangeArrowheads="1"/>
                    </pic:cNvPicPr>
                  </pic:nvPicPr>
                  <pic:blipFill>
                    <a:blip r:embed="rId18"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9</w:t>
      </w:r>
      <w:r>
        <w:rPr>
          <w:rFonts w:hint="eastAsia"/>
          <w:sz w:val="28"/>
        </w:rPr>
        <w:t>、</w:t>
      </w:r>
      <w:r>
        <w:rPr>
          <w:rFonts w:hint="eastAsia"/>
          <w:sz w:val="28"/>
        </w:rPr>
        <w:t>III</w:t>
      </w:r>
      <w:r>
        <w:rPr>
          <w:rFonts w:hint="eastAsia"/>
          <w:sz w:val="28"/>
        </w:rPr>
        <w:t>接电容测试界面</w:t>
      </w:r>
    </w:p>
    <w:p w:rsidR="0004305D" w:rsidRDefault="0004305D" w:rsidP="0004305D">
      <w:pPr>
        <w:ind w:left="1" w:firstLineChars="200" w:firstLine="560"/>
        <w:rPr>
          <w:rFonts w:hint="eastAsia"/>
          <w:sz w:val="28"/>
        </w:rPr>
      </w:pPr>
      <w:r>
        <w:rPr>
          <w:rFonts w:hint="eastAsia"/>
          <w:sz w:val="28"/>
        </w:rPr>
        <w:t>图中给出对于</w:t>
      </w:r>
      <w:r>
        <w:rPr>
          <w:rFonts w:hint="eastAsia"/>
          <w:sz w:val="28"/>
        </w:rPr>
        <w:t>III</w:t>
      </w:r>
      <w:r>
        <w:rPr>
          <w:rFonts w:hint="eastAsia"/>
          <w:sz w:val="28"/>
        </w:rPr>
        <w:t>形（并行）联接的三相电容测试接线示意图，并提示“接好线后，按【确定】键开始测试”。</w:t>
      </w:r>
    </w:p>
    <w:p w:rsidR="0004305D" w:rsidRDefault="0004305D" w:rsidP="0004305D">
      <w:pPr>
        <w:ind w:left="1" w:firstLineChars="200" w:firstLine="560"/>
        <w:rPr>
          <w:rFonts w:hint="eastAsia"/>
          <w:sz w:val="28"/>
        </w:rPr>
      </w:pPr>
      <w:r>
        <w:rPr>
          <w:rFonts w:hint="eastAsia"/>
          <w:sz w:val="28"/>
        </w:rPr>
        <w:t>开始测试后屏幕上的数据开始刷新，直到计数值达到</w:t>
      </w:r>
      <w:r>
        <w:rPr>
          <w:rFonts w:hint="eastAsia"/>
          <w:sz w:val="28"/>
        </w:rPr>
        <w:t>30</w:t>
      </w:r>
      <w:r>
        <w:rPr>
          <w:rFonts w:hint="eastAsia"/>
          <w:sz w:val="28"/>
        </w:rPr>
        <w:t>次后结束，测试结果显示在屏幕上，如图</w:t>
      </w:r>
      <w:r>
        <w:rPr>
          <w:rFonts w:hint="eastAsia"/>
          <w:sz w:val="28"/>
        </w:rPr>
        <w:t>10</w:t>
      </w:r>
      <w:r>
        <w:rPr>
          <w:rFonts w:hint="eastAsia"/>
          <w:sz w:val="28"/>
        </w:rPr>
        <w:t>所示：</w:t>
      </w:r>
    </w:p>
    <w:p w:rsidR="0004305D" w:rsidRDefault="00752D71" w:rsidP="0004305D">
      <w:pPr>
        <w:ind w:left="1" w:hanging="1"/>
        <w:jc w:val="center"/>
        <w:rPr>
          <w:rFonts w:hint="eastAsia"/>
          <w:sz w:val="28"/>
        </w:rPr>
      </w:pPr>
      <w:r>
        <w:rPr>
          <w:rFonts w:hint="eastAsia"/>
          <w:noProof/>
          <w:sz w:val="28"/>
        </w:rPr>
        <w:lastRenderedPageBreak/>
        <w:drawing>
          <wp:inline distT="0" distB="0" distL="0" distR="0">
            <wp:extent cx="4953000" cy="2971800"/>
            <wp:effectExtent l="19050" t="0" r="0" b="0"/>
            <wp:docPr id="15" name="图片 15" descr="电容电感－III接电容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电容电感－III接电容结果"/>
                    <pic:cNvPicPr>
                      <a:picLocks noChangeAspect="1" noChangeArrowheads="1"/>
                    </pic:cNvPicPr>
                  </pic:nvPicPr>
                  <pic:blipFill>
                    <a:blip r:embed="rId19"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10</w:t>
      </w:r>
      <w:r>
        <w:rPr>
          <w:rFonts w:hint="eastAsia"/>
          <w:sz w:val="28"/>
        </w:rPr>
        <w:t>、</w:t>
      </w:r>
      <w:r>
        <w:rPr>
          <w:rFonts w:hint="eastAsia"/>
          <w:sz w:val="28"/>
        </w:rPr>
        <w:t>III</w:t>
      </w:r>
      <w:r>
        <w:rPr>
          <w:rFonts w:hint="eastAsia"/>
          <w:sz w:val="28"/>
        </w:rPr>
        <w:t>接电容测试结果界面</w:t>
      </w:r>
    </w:p>
    <w:p w:rsidR="0004305D" w:rsidRDefault="0004305D" w:rsidP="0004305D">
      <w:pPr>
        <w:ind w:left="1" w:hanging="1"/>
        <w:jc w:val="center"/>
        <w:rPr>
          <w:rFonts w:hint="eastAsia"/>
          <w:sz w:val="28"/>
        </w:rPr>
      </w:pPr>
    </w:p>
    <w:p w:rsidR="0004305D" w:rsidRDefault="0004305D" w:rsidP="0004305D">
      <w:pPr>
        <w:ind w:left="1" w:firstLineChars="200" w:firstLine="560"/>
        <w:rPr>
          <w:rFonts w:hint="eastAsia"/>
          <w:sz w:val="28"/>
        </w:rPr>
      </w:pPr>
      <w:r>
        <w:rPr>
          <w:rFonts w:hint="eastAsia"/>
          <w:sz w:val="28"/>
        </w:rPr>
        <w:t>图中可见：屏幕中显示出实测的三相电压值、电流值、功率值、相角值，根据实测数据计算出的</w:t>
      </w:r>
      <w:r>
        <w:rPr>
          <w:rFonts w:hint="eastAsia"/>
          <w:sz w:val="28"/>
        </w:rPr>
        <w:t>A</w:t>
      </w:r>
      <w:r>
        <w:rPr>
          <w:rFonts w:hint="eastAsia"/>
          <w:sz w:val="28"/>
        </w:rPr>
        <w:t>、</w:t>
      </w:r>
      <w:r>
        <w:rPr>
          <w:rFonts w:hint="eastAsia"/>
          <w:sz w:val="28"/>
        </w:rPr>
        <w:t>B</w:t>
      </w:r>
      <w:r>
        <w:rPr>
          <w:rFonts w:hint="eastAsia"/>
          <w:sz w:val="28"/>
        </w:rPr>
        <w:t>、</w:t>
      </w:r>
      <w:r>
        <w:rPr>
          <w:rFonts w:hint="eastAsia"/>
          <w:sz w:val="28"/>
        </w:rPr>
        <w:t>C</w:t>
      </w:r>
      <w:r>
        <w:rPr>
          <w:rFonts w:hint="eastAsia"/>
          <w:sz w:val="28"/>
        </w:rPr>
        <w:t>各相的容抗值、电阻值、电容值、介损、无功容量，三相电容值总和以及无功容量总和。</w:t>
      </w:r>
    </w:p>
    <w:p w:rsidR="0004305D" w:rsidRPr="004E0B56" w:rsidRDefault="0004305D" w:rsidP="0004305D">
      <w:pPr>
        <w:pStyle w:val="2"/>
        <w:spacing w:beforeLines="50" w:after="0" w:line="300" w:lineRule="auto"/>
        <w:rPr>
          <w:rFonts w:ascii="黑体" w:hAnsi="黑体" w:hint="eastAsia"/>
          <w:b w:val="0"/>
          <w:bCs w:val="0"/>
          <w:sz w:val="28"/>
        </w:rPr>
      </w:pPr>
      <w:bookmarkStart w:id="13" w:name="_Toc391344799"/>
      <w:r>
        <w:rPr>
          <w:rFonts w:ascii="黑体" w:hAnsi="黑体" w:hint="eastAsia"/>
          <w:b w:val="0"/>
          <w:bCs w:val="0"/>
          <w:sz w:val="28"/>
        </w:rPr>
        <w:t>6</w:t>
      </w:r>
      <w:r w:rsidRPr="004E0B56">
        <w:rPr>
          <w:rFonts w:ascii="黑体" w:hAnsi="黑体" w:hint="eastAsia"/>
          <w:b w:val="0"/>
          <w:bCs w:val="0"/>
          <w:sz w:val="28"/>
        </w:rPr>
        <w:t>、</w:t>
      </w:r>
      <w:r>
        <w:rPr>
          <w:rFonts w:ascii="黑体" w:hAnsi="黑体" w:hint="eastAsia"/>
          <w:b w:val="0"/>
          <w:bCs w:val="0"/>
          <w:sz w:val="28"/>
        </w:rPr>
        <w:t>△</w:t>
      </w:r>
      <w:r w:rsidRPr="004E0B56">
        <w:rPr>
          <w:rFonts w:ascii="黑体" w:hAnsi="黑体" w:hint="eastAsia"/>
          <w:b w:val="0"/>
          <w:bCs w:val="0"/>
          <w:sz w:val="28"/>
        </w:rPr>
        <w:t>接电容界面</w:t>
      </w:r>
      <w:bookmarkEnd w:id="13"/>
    </w:p>
    <w:p w:rsidR="0004305D" w:rsidRDefault="0004305D" w:rsidP="0004305D">
      <w:pPr>
        <w:ind w:left="1" w:firstLineChars="200" w:firstLine="560"/>
        <w:rPr>
          <w:rFonts w:hint="eastAsia"/>
          <w:sz w:val="28"/>
        </w:rPr>
      </w:pPr>
      <w:r>
        <w:rPr>
          <w:rFonts w:hint="eastAsia"/>
          <w:sz w:val="28"/>
        </w:rPr>
        <w:t>对于</w:t>
      </w:r>
      <w:r>
        <w:rPr>
          <w:rFonts w:ascii="黑体" w:hAnsi="黑体" w:hint="eastAsia"/>
          <w:b/>
          <w:bCs/>
          <w:sz w:val="28"/>
        </w:rPr>
        <w:t>△</w:t>
      </w:r>
      <w:r>
        <w:rPr>
          <w:rFonts w:hint="eastAsia"/>
          <w:sz w:val="28"/>
        </w:rPr>
        <w:t>形联接的电容，用“</w:t>
      </w:r>
      <w:r>
        <w:rPr>
          <w:rFonts w:ascii="黑体" w:hAnsi="黑体" w:hint="eastAsia"/>
          <w:b/>
          <w:bCs/>
          <w:sz w:val="28"/>
        </w:rPr>
        <w:t>△</w:t>
      </w:r>
      <w:r>
        <w:rPr>
          <w:rFonts w:hint="eastAsia"/>
          <w:sz w:val="28"/>
        </w:rPr>
        <w:t>接电容”界面进行测试；界面如图</w:t>
      </w:r>
      <w:r>
        <w:rPr>
          <w:rFonts w:hint="eastAsia"/>
          <w:sz w:val="28"/>
        </w:rPr>
        <w:t>11</w:t>
      </w:r>
      <w:r>
        <w:rPr>
          <w:rFonts w:hint="eastAsia"/>
          <w:sz w:val="28"/>
        </w:rPr>
        <w:t>所示：</w:t>
      </w:r>
    </w:p>
    <w:p w:rsidR="0004305D" w:rsidRDefault="00752D71" w:rsidP="0004305D">
      <w:pPr>
        <w:ind w:left="1" w:hanging="1"/>
        <w:jc w:val="center"/>
        <w:rPr>
          <w:rFonts w:hint="eastAsia"/>
          <w:sz w:val="28"/>
        </w:rPr>
      </w:pPr>
      <w:r>
        <w:rPr>
          <w:rFonts w:hint="eastAsia"/>
          <w:noProof/>
          <w:sz w:val="28"/>
        </w:rPr>
        <w:lastRenderedPageBreak/>
        <w:drawing>
          <wp:inline distT="0" distB="0" distL="0" distR="0">
            <wp:extent cx="4953000" cy="2971800"/>
            <wp:effectExtent l="19050" t="0" r="0" b="0"/>
            <wp:docPr id="16" name="图片 16" descr="电容电感－△接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电容电感－△接电容"/>
                    <pic:cNvPicPr>
                      <a:picLocks noChangeAspect="1" noChangeArrowheads="1"/>
                    </pic:cNvPicPr>
                  </pic:nvPicPr>
                  <pic:blipFill>
                    <a:blip r:embed="rId20"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11</w:t>
      </w:r>
      <w:r>
        <w:rPr>
          <w:rFonts w:hint="eastAsia"/>
          <w:sz w:val="28"/>
        </w:rPr>
        <w:t>、</w:t>
      </w:r>
      <w:r>
        <w:rPr>
          <w:rFonts w:ascii="黑体" w:hAnsi="黑体" w:hint="eastAsia"/>
          <w:b/>
          <w:bCs/>
          <w:sz w:val="28"/>
        </w:rPr>
        <w:t>△</w:t>
      </w:r>
      <w:r>
        <w:rPr>
          <w:rFonts w:hint="eastAsia"/>
          <w:sz w:val="28"/>
        </w:rPr>
        <w:t>接电容测试界面</w:t>
      </w:r>
    </w:p>
    <w:p w:rsidR="0004305D" w:rsidRDefault="0004305D" w:rsidP="0004305D">
      <w:pPr>
        <w:ind w:left="1" w:firstLineChars="200" w:firstLine="560"/>
        <w:rPr>
          <w:rFonts w:hint="eastAsia"/>
          <w:sz w:val="28"/>
        </w:rPr>
      </w:pPr>
      <w:r>
        <w:rPr>
          <w:rFonts w:hint="eastAsia"/>
          <w:sz w:val="28"/>
        </w:rPr>
        <w:t>图中给出对于△形联接的三相电容测试接线示意图，并提示“接好线后，按【确定】键开始测试”。</w:t>
      </w:r>
    </w:p>
    <w:p w:rsidR="0004305D" w:rsidRDefault="0004305D" w:rsidP="0004305D">
      <w:pPr>
        <w:ind w:left="1" w:firstLineChars="200" w:firstLine="560"/>
        <w:rPr>
          <w:rFonts w:hint="eastAsia"/>
          <w:sz w:val="28"/>
        </w:rPr>
      </w:pPr>
      <w:r>
        <w:rPr>
          <w:rFonts w:hint="eastAsia"/>
          <w:sz w:val="28"/>
        </w:rPr>
        <w:t>开始测试后屏幕上的数据开始刷新，直到计数值达到</w:t>
      </w:r>
      <w:r>
        <w:rPr>
          <w:rFonts w:hint="eastAsia"/>
          <w:sz w:val="28"/>
        </w:rPr>
        <w:t>30</w:t>
      </w:r>
      <w:r>
        <w:rPr>
          <w:rFonts w:hint="eastAsia"/>
          <w:sz w:val="28"/>
        </w:rPr>
        <w:t>次后结束，测试结果显示在屏幕上，如图</w:t>
      </w:r>
      <w:r>
        <w:rPr>
          <w:rFonts w:hint="eastAsia"/>
          <w:sz w:val="28"/>
        </w:rPr>
        <w:t>12</w:t>
      </w:r>
      <w:r>
        <w:rPr>
          <w:rFonts w:hint="eastAsia"/>
          <w:sz w:val="28"/>
        </w:rPr>
        <w:t>所示：</w:t>
      </w:r>
    </w:p>
    <w:p w:rsidR="0004305D" w:rsidRDefault="00752D71" w:rsidP="0004305D">
      <w:pPr>
        <w:ind w:left="1" w:hanging="1"/>
        <w:jc w:val="center"/>
        <w:rPr>
          <w:rFonts w:hint="eastAsia"/>
          <w:sz w:val="28"/>
        </w:rPr>
      </w:pPr>
      <w:r>
        <w:rPr>
          <w:rFonts w:hint="eastAsia"/>
          <w:noProof/>
          <w:sz w:val="28"/>
        </w:rPr>
        <w:drawing>
          <wp:inline distT="0" distB="0" distL="0" distR="0">
            <wp:extent cx="4953000" cy="2971800"/>
            <wp:effectExtent l="19050" t="0" r="0" b="0"/>
            <wp:docPr id="17" name="图片 17" descr="电容电感－△接电容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电容电感－△接电容结果"/>
                    <pic:cNvPicPr>
                      <a:picLocks noChangeAspect="1" noChangeArrowheads="1"/>
                    </pic:cNvPicPr>
                  </pic:nvPicPr>
                  <pic:blipFill>
                    <a:blip r:embed="rId21"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12</w:t>
      </w:r>
      <w:r>
        <w:rPr>
          <w:rFonts w:hint="eastAsia"/>
          <w:sz w:val="28"/>
        </w:rPr>
        <w:t>、△接电容测试结果界面</w:t>
      </w:r>
    </w:p>
    <w:p w:rsidR="0004305D" w:rsidRDefault="0004305D" w:rsidP="0004305D">
      <w:pPr>
        <w:ind w:left="1" w:hanging="1"/>
        <w:jc w:val="center"/>
        <w:rPr>
          <w:rFonts w:hint="eastAsia"/>
          <w:sz w:val="28"/>
        </w:rPr>
      </w:pPr>
    </w:p>
    <w:p w:rsidR="0004305D" w:rsidRDefault="0004305D" w:rsidP="0004305D">
      <w:pPr>
        <w:ind w:left="1" w:firstLineChars="200" w:firstLine="560"/>
        <w:rPr>
          <w:rFonts w:hint="eastAsia"/>
          <w:sz w:val="28"/>
        </w:rPr>
      </w:pPr>
      <w:r>
        <w:rPr>
          <w:rFonts w:hint="eastAsia"/>
          <w:sz w:val="28"/>
        </w:rPr>
        <w:t>图中可见：屏幕中显示出实测的三相电压值、电流值、功率值、相角值，根据实测数据计算出的</w:t>
      </w:r>
      <w:r>
        <w:rPr>
          <w:rFonts w:hint="eastAsia"/>
          <w:sz w:val="28"/>
        </w:rPr>
        <w:t>A</w:t>
      </w:r>
      <w:r>
        <w:rPr>
          <w:rFonts w:hint="eastAsia"/>
          <w:sz w:val="28"/>
        </w:rPr>
        <w:t>、</w:t>
      </w:r>
      <w:r>
        <w:rPr>
          <w:rFonts w:hint="eastAsia"/>
          <w:sz w:val="28"/>
        </w:rPr>
        <w:t>B</w:t>
      </w:r>
      <w:r>
        <w:rPr>
          <w:rFonts w:hint="eastAsia"/>
          <w:sz w:val="28"/>
        </w:rPr>
        <w:t>、</w:t>
      </w:r>
      <w:r>
        <w:rPr>
          <w:rFonts w:hint="eastAsia"/>
          <w:sz w:val="28"/>
        </w:rPr>
        <w:t>C</w:t>
      </w:r>
      <w:r>
        <w:rPr>
          <w:rFonts w:hint="eastAsia"/>
          <w:sz w:val="28"/>
        </w:rPr>
        <w:t>各相的容抗值、电阻值、电容值、介损、无功容量，三相电容值总和以及无功容量总和。</w:t>
      </w:r>
    </w:p>
    <w:p w:rsidR="0004305D" w:rsidRPr="004E0B56" w:rsidRDefault="0004305D" w:rsidP="0004305D">
      <w:pPr>
        <w:pStyle w:val="2"/>
        <w:spacing w:beforeLines="50" w:after="0" w:line="300" w:lineRule="auto"/>
        <w:rPr>
          <w:rFonts w:ascii="黑体" w:hAnsi="黑体" w:hint="eastAsia"/>
          <w:b w:val="0"/>
          <w:bCs w:val="0"/>
          <w:sz w:val="28"/>
        </w:rPr>
      </w:pPr>
      <w:bookmarkStart w:id="14" w:name="_Toc391344800"/>
      <w:r>
        <w:rPr>
          <w:rFonts w:ascii="黑体" w:hAnsi="黑体" w:hint="eastAsia"/>
          <w:b w:val="0"/>
          <w:bCs w:val="0"/>
          <w:sz w:val="28"/>
        </w:rPr>
        <w:t>7</w:t>
      </w:r>
      <w:r w:rsidRPr="004E0B56">
        <w:rPr>
          <w:rFonts w:ascii="黑体" w:hAnsi="黑体" w:hint="eastAsia"/>
          <w:b w:val="0"/>
          <w:bCs w:val="0"/>
          <w:sz w:val="28"/>
        </w:rPr>
        <w:t>、</w:t>
      </w:r>
      <w:r>
        <w:rPr>
          <w:rFonts w:ascii="黑体" w:hAnsi="黑体" w:hint="eastAsia"/>
          <w:b w:val="0"/>
          <w:bCs w:val="0"/>
          <w:sz w:val="28"/>
        </w:rPr>
        <w:t>单相</w:t>
      </w:r>
      <w:r w:rsidRPr="004E0B56">
        <w:rPr>
          <w:rFonts w:ascii="黑体" w:hAnsi="黑体" w:hint="eastAsia"/>
          <w:b w:val="0"/>
          <w:bCs w:val="0"/>
          <w:sz w:val="28"/>
        </w:rPr>
        <w:t>电容界面</w:t>
      </w:r>
      <w:bookmarkEnd w:id="14"/>
    </w:p>
    <w:p w:rsidR="0004305D" w:rsidRDefault="0004305D" w:rsidP="0004305D">
      <w:pPr>
        <w:ind w:left="1" w:firstLineChars="200" w:firstLine="560"/>
        <w:rPr>
          <w:rFonts w:hint="eastAsia"/>
          <w:sz w:val="28"/>
        </w:rPr>
      </w:pPr>
      <w:r>
        <w:rPr>
          <w:rFonts w:hint="eastAsia"/>
          <w:sz w:val="28"/>
        </w:rPr>
        <w:t>对于</w:t>
      </w:r>
      <w:r w:rsidRPr="004E0B56">
        <w:rPr>
          <w:rFonts w:ascii="黑体" w:hAnsi="黑体" w:hint="eastAsia"/>
          <w:bCs/>
          <w:sz w:val="28"/>
        </w:rPr>
        <w:t>单个</w:t>
      </w:r>
      <w:r>
        <w:rPr>
          <w:rFonts w:hint="eastAsia"/>
          <w:sz w:val="28"/>
        </w:rPr>
        <w:t>的电容，用“</w:t>
      </w:r>
      <w:r w:rsidRPr="004E0B56">
        <w:rPr>
          <w:rFonts w:ascii="黑体" w:hAnsi="黑体" w:hint="eastAsia"/>
          <w:bCs/>
          <w:sz w:val="28"/>
        </w:rPr>
        <w:t>单相</w:t>
      </w:r>
      <w:r>
        <w:rPr>
          <w:rFonts w:hint="eastAsia"/>
          <w:sz w:val="28"/>
        </w:rPr>
        <w:t>电容”界面进行测试；界面如图</w:t>
      </w:r>
      <w:r>
        <w:rPr>
          <w:rFonts w:hint="eastAsia"/>
          <w:sz w:val="28"/>
        </w:rPr>
        <w:t>13</w:t>
      </w:r>
      <w:r>
        <w:rPr>
          <w:rFonts w:hint="eastAsia"/>
          <w:sz w:val="28"/>
        </w:rPr>
        <w:t>所示：</w:t>
      </w:r>
    </w:p>
    <w:p w:rsidR="0004305D" w:rsidRDefault="00752D71" w:rsidP="0004305D">
      <w:pPr>
        <w:ind w:left="1" w:hanging="1"/>
        <w:jc w:val="center"/>
        <w:rPr>
          <w:rFonts w:hint="eastAsia"/>
          <w:sz w:val="28"/>
        </w:rPr>
      </w:pPr>
      <w:r>
        <w:rPr>
          <w:rFonts w:hint="eastAsia"/>
          <w:noProof/>
          <w:sz w:val="28"/>
        </w:rPr>
        <w:drawing>
          <wp:inline distT="0" distB="0" distL="0" distR="0">
            <wp:extent cx="4953000" cy="2971800"/>
            <wp:effectExtent l="19050" t="0" r="0" b="0"/>
            <wp:docPr id="18" name="图片 18" descr="电容电感－单相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电容电感－单相电容"/>
                    <pic:cNvPicPr>
                      <a:picLocks noChangeAspect="1" noChangeArrowheads="1"/>
                    </pic:cNvPicPr>
                  </pic:nvPicPr>
                  <pic:blipFill>
                    <a:blip r:embed="rId22"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13</w:t>
      </w:r>
      <w:r>
        <w:rPr>
          <w:rFonts w:hint="eastAsia"/>
          <w:sz w:val="28"/>
        </w:rPr>
        <w:t>、</w:t>
      </w:r>
      <w:r w:rsidRPr="004E0B56">
        <w:rPr>
          <w:rFonts w:ascii="黑体" w:hAnsi="黑体" w:hint="eastAsia"/>
          <w:bCs/>
          <w:sz w:val="28"/>
        </w:rPr>
        <w:t>单相</w:t>
      </w:r>
      <w:r>
        <w:rPr>
          <w:rFonts w:hint="eastAsia"/>
          <w:sz w:val="28"/>
        </w:rPr>
        <w:t>电容测试界面</w:t>
      </w:r>
    </w:p>
    <w:p w:rsidR="0004305D" w:rsidRDefault="0004305D" w:rsidP="0004305D">
      <w:pPr>
        <w:ind w:left="1" w:firstLineChars="200" w:firstLine="560"/>
        <w:rPr>
          <w:rFonts w:hint="eastAsia"/>
          <w:sz w:val="28"/>
        </w:rPr>
      </w:pPr>
      <w:r>
        <w:rPr>
          <w:rFonts w:hint="eastAsia"/>
          <w:sz w:val="28"/>
        </w:rPr>
        <w:t>图中给出对于单相电容测试接线示意图，并提示“接好线后，按【确定】键开始测试”。</w:t>
      </w:r>
    </w:p>
    <w:p w:rsidR="0004305D" w:rsidRDefault="0004305D" w:rsidP="0004305D">
      <w:pPr>
        <w:ind w:left="1" w:firstLineChars="200" w:firstLine="560"/>
        <w:rPr>
          <w:rFonts w:hint="eastAsia"/>
          <w:sz w:val="28"/>
        </w:rPr>
      </w:pPr>
      <w:r>
        <w:rPr>
          <w:rFonts w:hint="eastAsia"/>
          <w:sz w:val="28"/>
        </w:rPr>
        <w:t>开始测试后屏幕上的数据开始刷新，直到计数值达到</w:t>
      </w:r>
      <w:r>
        <w:rPr>
          <w:rFonts w:hint="eastAsia"/>
          <w:sz w:val="28"/>
        </w:rPr>
        <w:t>30</w:t>
      </w:r>
      <w:r>
        <w:rPr>
          <w:rFonts w:hint="eastAsia"/>
          <w:sz w:val="28"/>
        </w:rPr>
        <w:t>次后结束，测试结果显示在屏幕上，如图</w:t>
      </w:r>
      <w:r>
        <w:rPr>
          <w:rFonts w:hint="eastAsia"/>
          <w:sz w:val="28"/>
        </w:rPr>
        <w:t>14</w:t>
      </w:r>
      <w:r>
        <w:rPr>
          <w:rFonts w:hint="eastAsia"/>
          <w:sz w:val="28"/>
        </w:rPr>
        <w:t>所示：</w:t>
      </w:r>
    </w:p>
    <w:p w:rsidR="0004305D" w:rsidRDefault="00752D71" w:rsidP="0004305D">
      <w:pPr>
        <w:ind w:left="1" w:hanging="1"/>
        <w:jc w:val="center"/>
        <w:rPr>
          <w:rFonts w:hint="eastAsia"/>
          <w:sz w:val="28"/>
        </w:rPr>
      </w:pPr>
      <w:r>
        <w:rPr>
          <w:rFonts w:hint="eastAsia"/>
          <w:noProof/>
          <w:sz w:val="28"/>
        </w:rPr>
        <w:lastRenderedPageBreak/>
        <w:drawing>
          <wp:inline distT="0" distB="0" distL="0" distR="0">
            <wp:extent cx="4953000" cy="2971800"/>
            <wp:effectExtent l="19050" t="0" r="0" b="0"/>
            <wp:docPr id="19" name="图片 19" descr="电容电感－单相电容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电容电感－单相电容结果"/>
                    <pic:cNvPicPr>
                      <a:picLocks noChangeAspect="1" noChangeArrowheads="1"/>
                    </pic:cNvPicPr>
                  </pic:nvPicPr>
                  <pic:blipFill>
                    <a:blip r:embed="rId23"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14</w:t>
      </w:r>
      <w:r>
        <w:rPr>
          <w:rFonts w:hint="eastAsia"/>
          <w:sz w:val="28"/>
        </w:rPr>
        <w:t>、单相电容测试结果界面</w:t>
      </w:r>
    </w:p>
    <w:p w:rsidR="0004305D" w:rsidRDefault="0004305D" w:rsidP="0004305D">
      <w:pPr>
        <w:ind w:left="1" w:hanging="1"/>
        <w:jc w:val="center"/>
        <w:rPr>
          <w:rFonts w:hint="eastAsia"/>
          <w:sz w:val="28"/>
        </w:rPr>
      </w:pPr>
    </w:p>
    <w:p w:rsidR="0004305D" w:rsidRDefault="0004305D" w:rsidP="0004305D">
      <w:pPr>
        <w:ind w:left="1" w:firstLineChars="200" w:firstLine="560"/>
        <w:rPr>
          <w:rFonts w:hint="eastAsia"/>
          <w:sz w:val="28"/>
        </w:rPr>
      </w:pPr>
      <w:r>
        <w:rPr>
          <w:rFonts w:hint="eastAsia"/>
          <w:sz w:val="28"/>
        </w:rPr>
        <w:t>图中可见：屏幕中显示出实测的电压值、电流值、功率值、相角值，根据实测数据计算出的容抗值、电阻值、电容值、介损、无功容量。</w:t>
      </w:r>
    </w:p>
    <w:p w:rsidR="0004305D" w:rsidRPr="004E0B56" w:rsidRDefault="0004305D" w:rsidP="0004305D">
      <w:pPr>
        <w:pStyle w:val="2"/>
        <w:spacing w:beforeLines="50" w:after="0" w:line="300" w:lineRule="auto"/>
        <w:rPr>
          <w:rFonts w:ascii="黑体" w:hAnsi="黑体" w:hint="eastAsia"/>
          <w:b w:val="0"/>
          <w:bCs w:val="0"/>
          <w:sz w:val="28"/>
        </w:rPr>
      </w:pPr>
      <w:bookmarkStart w:id="15" w:name="_Toc391344801"/>
      <w:r>
        <w:rPr>
          <w:rFonts w:ascii="黑体" w:hAnsi="黑体" w:hint="eastAsia"/>
          <w:b w:val="0"/>
          <w:bCs w:val="0"/>
          <w:sz w:val="28"/>
        </w:rPr>
        <w:t>8</w:t>
      </w:r>
      <w:r w:rsidRPr="004E0B56">
        <w:rPr>
          <w:rFonts w:ascii="黑体" w:hAnsi="黑体" w:hint="eastAsia"/>
          <w:b w:val="0"/>
          <w:bCs w:val="0"/>
          <w:sz w:val="28"/>
        </w:rPr>
        <w:t>、</w:t>
      </w:r>
      <w:r>
        <w:rPr>
          <w:rFonts w:ascii="黑体" w:hAnsi="黑体" w:hint="eastAsia"/>
          <w:b w:val="0"/>
          <w:bCs w:val="0"/>
          <w:sz w:val="28"/>
        </w:rPr>
        <w:t>单相</w:t>
      </w:r>
      <w:r w:rsidRPr="004E0B56">
        <w:rPr>
          <w:rFonts w:ascii="黑体" w:hAnsi="黑体" w:hint="eastAsia"/>
          <w:b w:val="0"/>
          <w:bCs w:val="0"/>
          <w:sz w:val="28"/>
        </w:rPr>
        <w:t>电</w:t>
      </w:r>
      <w:r>
        <w:rPr>
          <w:rFonts w:ascii="黑体" w:hAnsi="黑体" w:hint="eastAsia"/>
          <w:b w:val="0"/>
          <w:bCs w:val="0"/>
          <w:sz w:val="28"/>
        </w:rPr>
        <w:t>感</w:t>
      </w:r>
      <w:r w:rsidRPr="004E0B56">
        <w:rPr>
          <w:rFonts w:ascii="黑体" w:hAnsi="黑体" w:hint="eastAsia"/>
          <w:b w:val="0"/>
          <w:bCs w:val="0"/>
          <w:sz w:val="28"/>
        </w:rPr>
        <w:t>界面</w:t>
      </w:r>
      <w:bookmarkEnd w:id="15"/>
    </w:p>
    <w:p w:rsidR="0004305D" w:rsidRDefault="0004305D" w:rsidP="0004305D">
      <w:pPr>
        <w:ind w:left="1" w:firstLineChars="200" w:firstLine="560"/>
        <w:rPr>
          <w:rFonts w:hint="eastAsia"/>
          <w:sz w:val="28"/>
        </w:rPr>
      </w:pPr>
      <w:r>
        <w:rPr>
          <w:rFonts w:hint="eastAsia"/>
          <w:sz w:val="28"/>
        </w:rPr>
        <w:t>对于</w:t>
      </w:r>
      <w:r w:rsidRPr="004E0B56">
        <w:rPr>
          <w:rFonts w:ascii="黑体" w:hAnsi="黑体" w:hint="eastAsia"/>
          <w:bCs/>
          <w:sz w:val="28"/>
        </w:rPr>
        <w:t>单个</w:t>
      </w:r>
      <w:r>
        <w:rPr>
          <w:rFonts w:hint="eastAsia"/>
          <w:sz w:val="28"/>
        </w:rPr>
        <w:t>的电感，用“</w:t>
      </w:r>
      <w:r w:rsidRPr="004E0B56">
        <w:rPr>
          <w:rFonts w:ascii="黑体" w:hAnsi="黑体" w:hint="eastAsia"/>
          <w:bCs/>
          <w:sz w:val="28"/>
        </w:rPr>
        <w:t>单相</w:t>
      </w:r>
      <w:r>
        <w:rPr>
          <w:rFonts w:hint="eastAsia"/>
          <w:sz w:val="28"/>
        </w:rPr>
        <w:t>电感”界面进行测试；界面如图</w:t>
      </w:r>
      <w:r>
        <w:rPr>
          <w:rFonts w:hint="eastAsia"/>
          <w:sz w:val="28"/>
        </w:rPr>
        <w:t>15</w:t>
      </w:r>
      <w:r>
        <w:rPr>
          <w:rFonts w:hint="eastAsia"/>
          <w:sz w:val="28"/>
        </w:rPr>
        <w:t>所示：</w:t>
      </w:r>
    </w:p>
    <w:p w:rsidR="0004305D" w:rsidRDefault="00752D71" w:rsidP="0004305D">
      <w:pPr>
        <w:ind w:left="1" w:hanging="1"/>
        <w:jc w:val="center"/>
        <w:rPr>
          <w:rFonts w:hint="eastAsia"/>
          <w:sz w:val="28"/>
        </w:rPr>
      </w:pPr>
      <w:r>
        <w:rPr>
          <w:rFonts w:hint="eastAsia"/>
          <w:noProof/>
          <w:sz w:val="28"/>
        </w:rPr>
        <w:drawing>
          <wp:inline distT="0" distB="0" distL="0" distR="0">
            <wp:extent cx="4953000" cy="2971800"/>
            <wp:effectExtent l="19050" t="0" r="0" b="0"/>
            <wp:docPr id="20" name="图片 20" descr="电容电感－单相电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电容电感－单相电容"/>
                    <pic:cNvPicPr>
                      <a:picLocks noChangeAspect="1" noChangeArrowheads="1"/>
                    </pic:cNvPicPr>
                  </pic:nvPicPr>
                  <pic:blipFill>
                    <a:blip r:embed="rId22"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lastRenderedPageBreak/>
        <w:t>图</w:t>
      </w:r>
      <w:r>
        <w:rPr>
          <w:rFonts w:hint="eastAsia"/>
          <w:sz w:val="28"/>
        </w:rPr>
        <w:t>15</w:t>
      </w:r>
      <w:r>
        <w:rPr>
          <w:rFonts w:hint="eastAsia"/>
          <w:sz w:val="28"/>
        </w:rPr>
        <w:t>、</w:t>
      </w:r>
      <w:r w:rsidRPr="004E0B56">
        <w:rPr>
          <w:rFonts w:ascii="黑体" w:hAnsi="黑体" w:hint="eastAsia"/>
          <w:bCs/>
          <w:sz w:val="28"/>
        </w:rPr>
        <w:t>单相</w:t>
      </w:r>
      <w:r>
        <w:rPr>
          <w:rFonts w:hint="eastAsia"/>
          <w:sz w:val="28"/>
        </w:rPr>
        <w:t>电感测试界面</w:t>
      </w:r>
    </w:p>
    <w:p w:rsidR="0004305D" w:rsidRDefault="0004305D" w:rsidP="0004305D">
      <w:pPr>
        <w:ind w:left="1" w:firstLineChars="200" w:firstLine="560"/>
        <w:rPr>
          <w:rFonts w:hint="eastAsia"/>
          <w:sz w:val="28"/>
        </w:rPr>
      </w:pPr>
      <w:r>
        <w:rPr>
          <w:rFonts w:hint="eastAsia"/>
          <w:sz w:val="28"/>
        </w:rPr>
        <w:t>图中给出对于单相电感测试接线示意图，并提示“接好线后，按【确定】键开始测试”。</w:t>
      </w:r>
    </w:p>
    <w:p w:rsidR="0004305D" w:rsidRDefault="0004305D" w:rsidP="0004305D">
      <w:pPr>
        <w:ind w:left="1" w:firstLineChars="200" w:firstLine="560"/>
        <w:rPr>
          <w:rFonts w:hint="eastAsia"/>
          <w:sz w:val="28"/>
        </w:rPr>
      </w:pPr>
      <w:r>
        <w:rPr>
          <w:rFonts w:hint="eastAsia"/>
          <w:sz w:val="28"/>
        </w:rPr>
        <w:t>开始测试后屏幕上的数据开始刷新，直到计数值达到</w:t>
      </w:r>
      <w:r>
        <w:rPr>
          <w:rFonts w:hint="eastAsia"/>
          <w:sz w:val="28"/>
        </w:rPr>
        <w:t>30</w:t>
      </w:r>
      <w:r>
        <w:rPr>
          <w:rFonts w:hint="eastAsia"/>
          <w:sz w:val="28"/>
        </w:rPr>
        <w:t>次后结束，测试结果显示在屏幕上，如图</w:t>
      </w:r>
      <w:r>
        <w:rPr>
          <w:rFonts w:hint="eastAsia"/>
          <w:sz w:val="28"/>
        </w:rPr>
        <w:t>16</w:t>
      </w:r>
      <w:r>
        <w:rPr>
          <w:rFonts w:hint="eastAsia"/>
          <w:sz w:val="28"/>
        </w:rPr>
        <w:t>所示：</w:t>
      </w:r>
    </w:p>
    <w:p w:rsidR="0004305D" w:rsidRDefault="00752D71" w:rsidP="0004305D">
      <w:pPr>
        <w:ind w:left="1" w:hanging="1"/>
        <w:jc w:val="center"/>
        <w:rPr>
          <w:rFonts w:hint="eastAsia"/>
          <w:sz w:val="28"/>
        </w:rPr>
      </w:pPr>
      <w:r>
        <w:rPr>
          <w:rFonts w:hint="eastAsia"/>
          <w:noProof/>
          <w:sz w:val="28"/>
        </w:rPr>
        <w:drawing>
          <wp:inline distT="0" distB="0" distL="0" distR="0">
            <wp:extent cx="4953000" cy="2971800"/>
            <wp:effectExtent l="19050" t="0" r="0" b="0"/>
            <wp:docPr id="21" name="图片 21" descr="电容电感－单相电感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电容电感－单相电感结果"/>
                    <pic:cNvPicPr>
                      <a:picLocks noChangeAspect="1" noChangeArrowheads="1"/>
                    </pic:cNvPicPr>
                  </pic:nvPicPr>
                  <pic:blipFill>
                    <a:blip r:embed="rId24"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16</w:t>
      </w:r>
      <w:r>
        <w:rPr>
          <w:rFonts w:hint="eastAsia"/>
          <w:sz w:val="28"/>
        </w:rPr>
        <w:t>、单相电感测试结果界面</w:t>
      </w:r>
    </w:p>
    <w:p w:rsidR="0004305D" w:rsidRDefault="0004305D" w:rsidP="0004305D">
      <w:pPr>
        <w:ind w:left="1" w:hanging="1"/>
        <w:jc w:val="center"/>
        <w:rPr>
          <w:rFonts w:hint="eastAsia"/>
          <w:sz w:val="28"/>
        </w:rPr>
      </w:pPr>
    </w:p>
    <w:p w:rsidR="0004305D" w:rsidRDefault="0004305D" w:rsidP="0004305D">
      <w:pPr>
        <w:ind w:left="1" w:firstLineChars="200" w:firstLine="560"/>
        <w:rPr>
          <w:rFonts w:hint="eastAsia"/>
          <w:sz w:val="28"/>
        </w:rPr>
      </w:pPr>
      <w:r>
        <w:rPr>
          <w:rFonts w:hint="eastAsia"/>
          <w:sz w:val="28"/>
        </w:rPr>
        <w:t>图中可见：屏幕中显示出实测的电压值、电流值、功率值、相角值，根据实测数据计算出的感抗值、电阻值、电感值。</w:t>
      </w:r>
    </w:p>
    <w:p w:rsidR="0004305D" w:rsidRPr="004E0B56" w:rsidRDefault="0004305D" w:rsidP="0004305D">
      <w:pPr>
        <w:pStyle w:val="2"/>
        <w:spacing w:beforeLines="50" w:after="0" w:line="300" w:lineRule="auto"/>
        <w:rPr>
          <w:rFonts w:ascii="黑体" w:hAnsi="黑体" w:hint="eastAsia"/>
          <w:b w:val="0"/>
          <w:bCs w:val="0"/>
          <w:sz w:val="28"/>
        </w:rPr>
      </w:pPr>
      <w:bookmarkStart w:id="16" w:name="_Toc391344802"/>
      <w:r>
        <w:rPr>
          <w:rFonts w:ascii="黑体" w:hAnsi="黑体" w:hint="eastAsia"/>
          <w:b w:val="0"/>
          <w:bCs w:val="0"/>
          <w:sz w:val="28"/>
        </w:rPr>
        <w:t>9</w:t>
      </w:r>
      <w:r w:rsidRPr="004E0B56">
        <w:rPr>
          <w:rFonts w:ascii="黑体" w:hAnsi="黑体" w:hint="eastAsia"/>
          <w:b w:val="0"/>
          <w:bCs w:val="0"/>
          <w:sz w:val="28"/>
        </w:rPr>
        <w:t>、</w:t>
      </w:r>
      <w:r>
        <w:rPr>
          <w:rFonts w:ascii="黑体" w:hAnsi="黑体" w:hint="eastAsia"/>
          <w:b w:val="0"/>
          <w:bCs w:val="0"/>
          <w:sz w:val="28"/>
        </w:rPr>
        <w:t>结果查询</w:t>
      </w:r>
      <w:r w:rsidRPr="004E0B56">
        <w:rPr>
          <w:rFonts w:ascii="黑体" w:hAnsi="黑体" w:hint="eastAsia"/>
          <w:b w:val="0"/>
          <w:bCs w:val="0"/>
          <w:sz w:val="28"/>
        </w:rPr>
        <w:t>界面</w:t>
      </w:r>
      <w:bookmarkEnd w:id="16"/>
    </w:p>
    <w:p w:rsidR="0004305D" w:rsidRDefault="0004305D" w:rsidP="0004305D">
      <w:pPr>
        <w:ind w:left="1" w:firstLineChars="200" w:firstLine="560"/>
        <w:rPr>
          <w:rFonts w:hint="eastAsia"/>
          <w:sz w:val="28"/>
        </w:rPr>
      </w:pPr>
      <w:r>
        <w:rPr>
          <w:rFonts w:hint="eastAsia"/>
          <w:sz w:val="28"/>
        </w:rPr>
        <w:t>在此屏用于</w:t>
      </w:r>
      <w:r>
        <w:rPr>
          <w:rFonts w:ascii="黑体" w:hAnsi="黑体" w:hint="eastAsia"/>
          <w:bCs/>
          <w:sz w:val="28"/>
        </w:rPr>
        <w:t>查询存储的测试结果</w:t>
      </w:r>
      <w:r>
        <w:rPr>
          <w:rFonts w:hint="eastAsia"/>
          <w:sz w:val="28"/>
        </w:rPr>
        <w:t>；界面如图</w:t>
      </w:r>
      <w:r>
        <w:rPr>
          <w:rFonts w:hint="eastAsia"/>
          <w:sz w:val="28"/>
        </w:rPr>
        <w:t>17</w:t>
      </w:r>
      <w:r>
        <w:rPr>
          <w:rFonts w:hint="eastAsia"/>
          <w:sz w:val="28"/>
        </w:rPr>
        <w:t>所示：</w:t>
      </w:r>
    </w:p>
    <w:p w:rsidR="0004305D" w:rsidRDefault="00752D71" w:rsidP="0004305D">
      <w:pPr>
        <w:ind w:left="1" w:hanging="1"/>
        <w:jc w:val="center"/>
        <w:rPr>
          <w:rFonts w:hint="eastAsia"/>
          <w:sz w:val="28"/>
        </w:rPr>
      </w:pPr>
      <w:r>
        <w:rPr>
          <w:rFonts w:hint="eastAsia"/>
          <w:noProof/>
          <w:sz w:val="28"/>
        </w:rPr>
        <w:lastRenderedPageBreak/>
        <w:drawing>
          <wp:inline distT="0" distB="0" distL="0" distR="0">
            <wp:extent cx="4953000" cy="2971800"/>
            <wp:effectExtent l="19050" t="0" r="0" b="0"/>
            <wp:docPr id="22" name="图片 22" descr="电容电感－结果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电容电感－结果查询"/>
                    <pic:cNvPicPr>
                      <a:picLocks noChangeAspect="1" noChangeArrowheads="1"/>
                    </pic:cNvPicPr>
                  </pic:nvPicPr>
                  <pic:blipFill>
                    <a:blip r:embed="rId25"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17</w:t>
      </w:r>
      <w:r>
        <w:rPr>
          <w:rFonts w:hint="eastAsia"/>
          <w:sz w:val="28"/>
        </w:rPr>
        <w:t>、</w:t>
      </w:r>
      <w:r>
        <w:rPr>
          <w:rFonts w:ascii="黑体" w:hAnsi="黑体" w:hint="eastAsia"/>
          <w:bCs/>
          <w:sz w:val="28"/>
        </w:rPr>
        <w:t>结果查询</w:t>
      </w:r>
      <w:r>
        <w:rPr>
          <w:rFonts w:hint="eastAsia"/>
          <w:sz w:val="28"/>
        </w:rPr>
        <w:t>界面</w:t>
      </w:r>
    </w:p>
    <w:p w:rsidR="0004305D" w:rsidRDefault="0004305D" w:rsidP="0004305D">
      <w:pPr>
        <w:ind w:left="1" w:firstLineChars="200" w:firstLine="560"/>
        <w:rPr>
          <w:rFonts w:hint="eastAsia"/>
          <w:sz w:val="28"/>
        </w:rPr>
      </w:pPr>
      <w:r>
        <w:rPr>
          <w:rFonts w:hint="eastAsia"/>
          <w:sz w:val="28"/>
        </w:rPr>
        <w:t>图中显出已经保存的测试结果。</w:t>
      </w:r>
    </w:p>
    <w:p w:rsidR="0004305D" w:rsidRPr="004E0B56" w:rsidRDefault="0004305D" w:rsidP="0004305D">
      <w:pPr>
        <w:pStyle w:val="2"/>
        <w:spacing w:beforeLines="50" w:after="0" w:line="300" w:lineRule="auto"/>
        <w:rPr>
          <w:rFonts w:ascii="黑体" w:hAnsi="黑体" w:hint="eastAsia"/>
          <w:b w:val="0"/>
          <w:bCs w:val="0"/>
          <w:sz w:val="28"/>
        </w:rPr>
      </w:pPr>
      <w:bookmarkStart w:id="17" w:name="_Toc391344803"/>
      <w:r>
        <w:rPr>
          <w:rFonts w:ascii="黑体" w:hAnsi="黑体" w:hint="eastAsia"/>
          <w:b w:val="0"/>
          <w:bCs w:val="0"/>
          <w:sz w:val="28"/>
        </w:rPr>
        <w:t>10</w:t>
      </w:r>
      <w:r w:rsidRPr="004E0B56">
        <w:rPr>
          <w:rFonts w:ascii="黑体" w:hAnsi="黑体" w:hint="eastAsia"/>
          <w:b w:val="0"/>
          <w:bCs w:val="0"/>
          <w:sz w:val="28"/>
        </w:rPr>
        <w:t>、</w:t>
      </w:r>
      <w:r>
        <w:rPr>
          <w:rFonts w:ascii="黑体" w:hAnsi="黑体" w:hint="eastAsia"/>
          <w:b w:val="0"/>
          <w:bCs w:val="0"/>
          <w:sz w:val="28"/>
        </w:rPr>
        <w:t>电流频谱</w:t>
      </w:r>
      <w:r w:rsidRPr="004E0B56">
        <w:rPr>
          <w:rFonts w:ascii="黑体" w:hAnsi="黑体" w:hint="eastAsia"/>
          <w:b w:val="0"/>
          <w:bCs w:val="0"/>
          <w:sz w:val="28"/>
        </w:rPr>
        <w:t>界面</w:t>
      </w:r>
      <w:bookmarkEnd w:id="17"/>
    </w:p>
    <w:p w:rsidR="0004305D" w:rsidRDefault="0004305D" w:rsidP="0004305D">
      <w:pPr>
        <w:ind w:left="1" w:firstLineChars="200" w:firstLine="560"/>
        <w:rPr>
          <w:rFonts w:hint="eastAsia"/>
          <w:sz w:val="28"/>
        </w:rPr>
      </w:pPr>
      <w:r>
        <w:rPr>
          <w:rFonts w:hint="eastAsia"/>
          <w:sz w:val="28"/>
        </w:rPr>
        <w:t>在此屏用于</w:t>
      </w:r>
      <w:r>
        <w:rPr>
          <w:rFonts w:ascii="黑体" w:hAnsi="黑体" w:hint="eastAsia"/>
          <w:bCs/>
          <w:sz w:val="28"/>
        </w:rPr>
        <w:t>测量电容电流以及电流中</w:t>
      </w:r>
      <w:r>
        <w:rPr>
          <w:rFonts w:ascii="黑体" w:hAnsi="黑体" w:hint="eastAsia"/>
          <w:bCs/>
          <w:sz w:val="28"/>
        </w:rPr>
        <w:t>2</w:t>
      </w:r>
      <w:r>
        <w:rPr>
          <w:rFonts w:ascii="黑体" w:hAnsi="黑体" w:hint="eastAsia"/>
          <w:bCs/>
          <w:sz w:val="28"/>
        </w:rPr>
        <w:t>－</w:t>
      </w:r>
      <w:r>
        <w:rPr>
          <w:rFonts w:ascii="黑体" w:hAnsi="黑体" w:hint="eastAsia"/>
          <w:bCs/>
          <w:sz w:val="28"/>
        </w:rPr>
        <w:t>32</w:t>
      </w:r>
      <w:r>
        <w:rPr>
          <w:rFonts w:ascii="黑体" w:hAnsi="黑体" w:hint="eastAsia"/>
          <w:bCs/>
          <w:sz w:val="28"/>
        </w:rPr>
        <w:t>各次谐波的含量值</w:t>
      </w:r>
      <w:r>
        <w:rPr>
          <w:rFonts w:hint="eastAsia"/>
          <w:sz w:val="28"/>
        </w:rPr>
        <w:t>；界面如图</w:t>
      </w:r>
      <w:r>
        <w:rPr>
          <w:rFonts w:hint="eastAsia"/>
          <w:sz w:val="28"/>
        </w:rPr>
        <w:t>18</w:t>
      </w:r>
      <w:r>
        <w:rPr>
          <w:rFonts w:hint="eastAsia"/>
          <w:sz w:val="28"/>
        </w:rPr>
        <w:t>所示：</w:t>
      </w:r>
    </w:p>
    <w:p w:rsidR="0004305D" w:rsidRDefault="00752D71" w:rsidP="0004305D">
      <w:pPr>
        <w:ind w:left="1" w:hanging="1"/>
        <w:jc w:val="center"/>
        <w:rPr>
          <w:rFonts w:hint="eastAsia"/>
          <w:sz w:val="28"/>
        </w:rPr>
      </w:pPr>
      <w:r>
        <w:rPr>
          <w:rFonts w:hint="eastAsia"/>
          <w:noProof/>
          <w:sz w:val="28"/>
        </w:rPr>
        <w:drawing>
          <wp:inline distT="0" distB="0" distL="0" distR="0">
            <wp:extent cx="4953000" cy="2971800"/>
            <wp:effectExtent l="19050" t="0" r="0" b="0"/>
            <wp:docPr id="23" name="图片 23" descr="电容电感－电流频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电容电感－电流频谱"/>
                    <pic:cNvPicPr>
                      <a:picLocks noChangeAspect="1" noChangeArrowheads="1"/>
                    </pic:cNvPicPr>
                  </pic:nvPicPr>
                  <pic:blipFill>
                    <a:blip r:embed="rId26"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04305D" w:rsidRDefault="0004305D" w:rsidP="0004305D">
      <w:pPr>
        <w:ind w:left="1" w:hanging="1"/>
        <w:jc w:val="center"/>
        <w:rPr>
          <w:rFonts w:hint="eastAsia"/>
          <w:sz w:val="28"/>
        </w:rPr>
      </w:pPr>
      <w:r>
        <w:rPr>
          <w:rFonts w:hint="eastAsia"/>
          <w:sz w:val="28"/>
        </w:rPr>
        <w:t>图</w:t>
      </w:r>
      <w:r>
        <w:rPr>
          <w:rFonts w:hint="eastAsia"/>
          <w:sz w:val="28"/>
        </w:rPr>
        <w:t>18</w:t>
      </w:r>
      <w:r>
        <w:rPr>
          <w:rFonts w:hint="eastAsia"/>
          <w:sz w:val="28"/>
        </w:rPr>
        <w:t>、</w:t>
      </w:r>
      <w:r>
        <w:rPr>
          <w:rFonts w:ascii="黑体" w:hAnsi="黑体" w:hint="eastAsia"/>
          <w:bCs/>
          <w:sz w:val="28"/>
        </w:rPr>
        <w:t>电流频谱</w:t>
      </w:r>
      <w:r>
        <w:rPr>
          <w:rFonts w:hint="eastAsia"/>
          <w:sz w:val="28"/>
        </w:rPr>
        <w:t>界面</w:t>
      </w:r>
    </w:p>
    <w:p w:rsidR="0004305D" w:rsidRPr="009E5304" w:rsidRDefault="0004305D" w:rsidP="0004305D">
      <w:pPr>
        <w:ind w:left="1" w:firstLineChars="200" w:firstLine="560"/>
        <w:rPr>
          <w:rFonts w:ascii="黑体" w:hAnsi="黑体" w:hint="eastAsia"/>
          <w:bCs/>
          <w:sz w:val="28"/>
        </w:rPr>
      </w:pPr>
      <w:r w:rsidRPr="009E5304">
        <w:rPr>
          <w:rFonts w:ascii="黑体" w:hAnsi="黑体" w:hint="eastAsia"/>
          <w:bCs/>
          <w:sz w:val="28"/>
        </w:rPr>
        <w:lastRenderedPageBreak/>
        <w:t>此屏以柱状图的形式显示出各相电流的</w:t>
      </w:r>
      <w:r>
        <w:rPr>
          <w:rFonts w:ascii="黑体" w:hAnsi="黑体" w:hint="eastAsia"/>
          <w:bCs/>
          <w:sz w:val="28"/>
        </w:rPr>
        <w:t>幅值、失真度以及</w:t>
      </w:r>
      <w:r w:rsidRPr="009E5304">
        <w:rPr>
          <w:rFonts w:ascii="黑体" w:hAnsi="黑体" w:hint="eastAsia"/>
          <w:bCs/>
          <w:sz w:val="28"/>
        </w:rPr>
        <w:t>谐波含量分布情况。通道</w:t>
      </w:r>
      <w:r w:rsidRPr="009E5304">
        <w:rPr>
          <w:rFonts w:ascii="黑体" w:hAnsi="黑体" w:hint="eastAsia"/>
          <w:bCs/>
          <w:sz w:val="28"/>
        </w:rPr>
        <w:t>IA-IB-IC</w:t>
      </w:r>
      <w:r w:rsidRPr="009E5304">
        <w:rPr>
          <w:rFonts w:ascii="黑体" w:hAnsi="黑体" w:hint="eastAsia"/>
          <w:bCs/>
          <w:sz w:val="28"/>
        </w:rPr>
        <w:t>提示当前通道（可通过←、→键来改变所选通道），</w:t>
      </w:r>
      <w:r w:rsidRPr="009E5304">
        <w:rPr>
          <w:rFonts w:ascii="黑体" w:hAnsi="黑体" w:hint="eastAsia"/>
          <w:bCs/>
          <w:sz w:val="28"/>
        </w:rPr>
        <w:t>1%-10%</w:t>
      </w:r>
      <w:r w:rsidRPr="009E5304">
        <w:rPr>
          <w:rFonts w:ascii="黑体" w:hAnsi="黑体" w:hint="eastAsia"/>
          <w:bCs/>
          <w:sz w:val="28"/>
        </w:rPr>
        <w:t>为各谐波分量百分比（当所有次数的谐波含量都小于</w:t>
      </w:r>
      <w:r w:rsidRPr="009E5304">
        <w:rPr>
          <w:rFonts w:ascii="黑体" w:hAnsi="黑体" w:hint="eastAsia"/>
          <w:bCs/>
          <w:sz w:val="28"/>
        </w:rPr>
        <w:t>10%</w:t>
      </w:r>
      <w:r w:rsidRPr="009E5304">
        <w:rPr>
          <w:rFonts w:ascii="黑体" w:hAnsi="黑体" w:hint="eastAsia"/>
          <w:bCs/>
          <w:sz w:val="28"/>
        </w:rPr>
        <w:t>时进行放大显示，即以</w:t>
      </w:r>
      <w:r w:rsidRPr="009E5304">
        <w:rPr>
          <w:rFonts w:ascii="黑体" w:hAnsi="黑体" w:hint="eastAsia"/>
          <w:bCs/>
          <w:sz w:val="28"/>
        </w:rPr>
        <w:t>10%</w:t>
      </w:r>
      <w:r w:rsidRPr="009E5304">
        <w:rPr>
          <w:rFonts w:ascii="黑体" w:hAnsi="黑体" w:hint="eastAsia"/>
          <w:bCs/>
          <w:sz w:val="28"/>
        </w:rPr>
        <w:t>做为满刻度；当有一项以上的谐波含量大于</w:t>
      </w:r>
      <w:r w:rsidRPr="009E5304">
        <w:rPr>
          <w:rFonts w:ascii="黑体" w:hAnsi="黑体" w:hint="eastAsia"/>
          <w:bCs/>
          <w:sz w:val="28"/>
        </w:rPr>
        <w:t>10%</w:t>
      </w:r>
      <w:r w:rsidRPr="009E5304">
        <w:rPr>
          <w:rFonts w:ascii="黑体" w:hAnsi="黑体" w:hint="eastAsia"/>
          <w:bCs/>
          <w:sz w:val="28"/>
        </w:rPr>
        <w:t>时，正常显示，即以</w:t>
      </w:r>
      <w:r w:rsidRPr="009E5304">
        <w:rPr>
          <w:rFonts w:ascii="黑体" w:hAnsi="黑体" w:hint="eastAsia"/>
          <w:bCs/>
          <w:sz w:val="28"/>
        </w:rPr>
        <w:t>100%</w:t>
      </w:r>
      <w:r w:rsidRPr="009E5304">
        <w:rPr>
          <w:rFonts w:ascii="黑体" w:hAnsi="黑体" w:hint="eastAsia"/>
          <w:bCs/>
          <w:sz w:val="28"/>
        </w:rPr>
        <w:t>做为满刻度），</w:t>
      </w:r>
      <w:r>
        <w:rPr>
          <w:rFonts w:ascii="黑体" w:hAnsi="黑体" w:hint="eastAsia"/>
          <w:bCs/>
          <w:sz w:val="28"/>
        </w:rPr>
        <w:t>横坐标的</w:t>
      </w:r>
      <w:r w:rsidRPr="009E5304">
        <w:rPr>
          <w:rFonts w:ascii="黑体" w:hAnsi="黑体" w:hint="eastAsia"/>
          <w:bCs/>
          <w:sz w:val="28"/>
        </w:rPr>
        <w:t>05-30</w:t>
      </w:r>
      <w:r w:rsidRPr="009E5304">
        <w:rPr>
          <w:rFonts w:ascii="黑体" w:hAnsi="黑体" w:hint="eastAsia"/>
          <w:bCs/>
          <w:sz w:val="28"/>
        </w:rPr>
        <w:t>指示的是谐波的次数，右侧数值显示总谐波畸变率</w:t>
      </w:r>
      <w:r w:rsidRPr="009E5304">
        <w:rPr>
          <w:rFonts w:ascii="黑体" w:hAnsi="黑体" w:hint="eastAsia"/>
          <w:bCs/>
          <w:sz w:val="28"/>
        </w:rPr>
        <w:t>THD</w:t>
      </w:r>
      <w:r w:rsidRPr="009E5304">
        <w:rPr>
          <w:rFonts w:ascii="黑体" w:hAnsi="黑体" w:hint="eastAsia"/>
          <w:bCs/>
          <w:sz w:val="28"/>
        </w:rPr>
        <w:t>、有效值和</w:t>
      </w:r>
      <w:r w:rsidRPr="009E5304">
        <w:rPr>
          <w:rFonts w:ascii="黑体" w:hAnsi="黑体"/>
          <w:bCs/>
          <w:sz w:val="28"/>
        </w:rPr>
        <w:t>3</w:t>
      </w:r>
      <w:r w:rsidRPr="009E5304">
        <w:rPr>
          <w:rFonts w:ascii="黑体" w:hAnsi="黑体" w:hint="eastAsia"/>
          <w:bCs/>
          <w:sz w:val="28"/>
        </w:rPr>
        <w:t>2</w:t>
      </w:r>
      <w:r w:rsidRPr="009E5304">
        <w:rPr>
          <w:rFonts w:ascii="黑体" w:hAnsi="黑体"/>
          <w:bCs/>
          <w:sz w:val="28"/>
        </w:rPr>
        <w:t xml:space="preserve"> </w:t>
      </w:r>
      <w:r w:rsidRPr="009E5304">
        <w:rPr>
          <w:rFonts w:ascii="黑体" w:hAnsi="黑体" w:hint="eastAsia"/>
          <w:bCs/>
          <w:sz w:val="28"/>
        </w:rPr>
        <w:t>次谐波。</w:t>
      </w:r>
    </w:p>
    <w:p w:rsidR="0004305D" w:rsidRPr="004E0B56" w:rsidRDefault="0004305D" w:rsidP="0004305D">
      <w:pPr>
        <w:pStyle w:val="2"/>
        <w:spacing w:beforeLines="50" w:after="0" w:line="300" w:lineRule="auto"/>
        <w:rPr>
          <w:rFonts w:ascii="黑体" w:hAnsi="黑体" w:hint="eastAsia"/>
          <w:b w:val="0"/>
          <w:bCs w:val="0"/>
          <w:sz w:val="28"/>
        </w:rPr>
      </w:pPr>
      <w:bookmarkStart w:id="18" w:name="_Toc391344804"/>
      <w:r>
        <w:rPr>
          <w:rFonts w:ascii="黑体" w:hAnsi="黑体" w:hint="eastAsia"/>
          <w:b w:val="0"/>
          <w:bCs w:val="0"/>
          <w:sz w:val="28"/>
        </w:rPr>
        <w:t>11</w:t>
      </w:r>
      <w:r w:rsidRPr="004E0B56">
        <w:rPr>
          <w:rFonts w:ascii="黑体" w:hAnsi="黑体" w:hint="eastAsia"/>
          <w:b w:val="0"/>
          <w:bCs w:val="0"/>
          <w:sz w:val="28"/>
        </w:rPr>
        <w:t>、</w:t>
      </w:r>
      <w:r>
        <w:rPr>
          <w:rFonts w:ascii="黑体" w:hAnsi="黑体" w:hint="eastAsia"/>
          <w:b w:val="0"/>
          <w:bCs w:val="0"/>
          <w:sz w:val="28"/>
        </w:rPr>
        <w:t>系统设置</w:t>
      </w:r>
      <w:r w:rsidRPr="004E0B56">
        <w:rPr>
          <w:rFonts w:ascii="黑体" w:hAnsi="黑体" w:hint="eastAsia"/>
          <w:b w:val="0"/>
          <w:bCs w:val="0"/>
          <w:sz w:val="28"/>
        </w:rPr>
        <w:t>界面</w:t>
      </w:r>
      <w:bookmarkEnd w:id="18"/>
    </w:p>
    <w:p w:rsidR="0004305D" w:rsidRPr="0004305D" w:rsidRDefault="0004305D" w:rsidP="0004305D">
      <w:pPr>
        <w:ind w:left="1" w:firstLineChars="200" w:firstLine="560"/>
        <w:rPr>
          <w:rFonts w:ascii="黑体" w:hAnsi="黑体" w:hint="eastAsia"/>
          <w:bCs/>
          <w:sz w:val="28"/>
        </w:rPr>
      </w:pPr>
      <w:r w:rsidRPr="009E5304">
        <w:rPr>
          <w:rFonts w:ascii="黑体" w:hAnsi="黑体" w:hint="eastAsia"/>
          <w:bCs/>
          <w:sz w:val="28"/>
        </w:rPr>
        <w:t>此界面为调试专用界面，仅供出厂前调试用，用户无法进入。</w:t>
      </w:r>
      <w:bookmarkStart w:id="19" w:name="_Toc391344805"/>
    </w:p>
    <w:p w:rsidR="0004305D" w:rsidRPr="0004305D" w:rsidRDefault="0004305D" w:rsidP="0004305D">
      <w:pPr>
        <w:rPr>
          <w:rFonts w:hint="eastAsia"/>
          <w:b/>
          <w:sz w:val="13"/>
          <w:szCs w:val="13"/>
        </w:rPr>
      </w:pPr>
      <w:r w:rsidRPr="00C36B32">
        <w:rPr>
          <w:rFonts w:ascii="黑体" w:eastAsia="黑体" w:hint="eastAsia"/>
          <w:sz w:val="30"/>
          <w:szCs w:val="30"/>
        </w:rPr>
        <w:t>五、使用方法</w:t>
      </w:r>
      <w:bookmarkEnd w:id="19"/>
    </w:p>
    <w:p w:rsidR="0004305D" w:rsidRPr="00C36B32" w:rsidRDefault="0004305D" w:rsidP="0004305D">
      <w:pPr>
        <w:pStyle w:val="2"/>
        <w:spacing w:before="240" w:after="0" w:line="360" w:lineRule="auto"/>
        <w:rPr>
          <w:rFonts w:ascii="黑体" w:hAnsi="黑体" w:hint="eastAsia"/>
          <w:b w:val="0"/>
          <w:bCs w:val="0"/>
          <w:sz w:val="28"/>
        </w:rPr>
      </w:pPr>
      <w:bookmarkStart w:id="20" w:name="_Toc391344806"/>
      <w:r>
        <w:rPr>
          <w:rFonts w:ascii="黑体" w:hAnsi="黑体" w:hint="eastAsia"/>
          <w:b w:val="0"/>
          <w:bCs w:val="0"/>
          <w:sz w:val="28"/>
        </w:rPr>
        <w:t>1</w:t>
      </w:r>
      <w:r w:rsidRPr="00C36B32">
        <w:rPr>
          <w:rFonts w:ascii="黑体" w:hAnsi="黑体" w:hint="eastAsia"/>
          <w:b w:val="0"/>
          <w:bCs w:val="0"/>
          <w:sz w:val="28"/>
        </w:rPr>
        <w:t>．</w:t>
      </w:r>
      <w:r>
        <w:rPr>
          <w:rFonts w:ascii="黑体" w:hAnsi="黑体" w:hint="eastAsia"/>
          <w:b w:val="0"/>
          <w:bCs w:val="0"/>
          <w:sz w:val="28"/>
        </w:rPr>
        <w:t>测量并联电容组其中的一只（钳表测量方式）：</w:t>
      </w:r>
      <w:bookmarkEnd w:id="20"/>
    </w:p>
    <w:p w:rsidR="0004305D" w:rsidRDefault="0004305D" w:rsidP="0004305D">
      <w:pPr>
        <w:pStyle w:val="a9"/>
        <w:spacing w:line="240" w:lineRule="auto"/>
        <w:ind w:leftChars="50" w:left="105" w:firstLineChars="200" w:firstLine="560"/>
        <w:rPr>
          <w:rFonts w:hint="eastAsia"/>
        </w:rPr>
      </w:pPr>
      <w:r>
        <w:rPr>
          <w:rFonts w:hint="eastAsia"/>
        </w:rPr>
        <w:t>测试接线如图</w:t>
      </w:r>
      <w:r>
        <w:rPr>
          <w:rFonts w:hint="eastAsia"/>
        </w:rPr>
        <w:t>19</w:t>
      </w:r>
      <w:r>
        <w:rPr>
          <w:rFonts w:hint="eastAsia"/>
        </w:rPr>
        <w:t>所示：</w:t>
      </w:r>
    </w:p>
    <w:p w:rsidR="0004305D" w:rsidRPr="00540DD2" w:rsidRDefault="00752D71" w:rsidP="0004305D">
      <w:pPr>
        <w:pStyle w:val="a9"/>
        <w:spacing w:line="240" w:lineRule="auto"/>
        <w:ind w:left="106" w:hanging="1"/>
        <w:jc w:val="center"/>
        <w:rPr>
          <w:rFonts w:hint="eastAsia"/>
          <w:sz w:val="15"/>
          <w:szCs w:val="15"/>
        </w:rPr>
      </w:pPr>
      <w:r>
        <w:rPr>
          <w:rFonts w:hint="eastAsia"/>
          <w:noProof/>
          <w:sz w:val="15"/>
          <w:szCs w:val="15"/>
        </w:rPr>
        <w:drawing>
          <wp:inline distT="0" distB="0" distL="0" distR="0">
            <wp:extent cx="5448300" cy="3438525"/>
            <wp:effectExtent l="19050" t="0" r="0" b="0"/>
            <wp:docPr id="24" name="图片 24" descr="并联电容测单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并联电容测单只"/>
                    <pic:cNvPicPr>
                      <a:picLocks noChangeAspect="1" noChangeArrowheads="1"/>
                    </pic:cNvPicPr>
                  </pic:nvPicPr>
                  <pic:blipFill>
                    <a:blip r:embed="rId27" cstate="print"/>
                    <a:srcRect/>
                    <a:stretch>
                      <a:fillRect/>
                    </a:stretch>
                  </pic:blipFill>
                  <pic:spPr bwMode="auto">
                    <a:xfrm>
                      <a:off x="0" y="0"/>
                      <a:ext cx="5448300" cy="3438525"/>
                    </a:xfrm>
                    <a:prstGeom prst="rect">
                      <a:avLst/>
                    </a:prstGeom>
                    <a:noFill/>
                    <a:ln w="9525">
                      <a:noFill/>
                      <a:miter lim="800000"/>
                      <a:headEnd/>
                      <a:tailEnd/>
                    </a:ln>
                  </pic:spPr>
                </pic:pic>
              </a:graphicData>
            </a:graphic>
          </wp:inline>
        </w:drawing>
      </w:r>
    </w:p>
    <w:p w:rsidR="0004305D" w:rsidRPr="00540DD2" w:rsidRDefault="0004305D" w:rsidP="0004305D">
      <w:pPr>
        <w:pStyle w:val="a9"/>
        <w:spacing w:line="240" w:lineRule="auto"/>
        <w:ind w:left="106" w:hanging="1"/>
        <w:jc w:val="center"/>
        <w:rPr>
          <w:rFonts w:hint="eastAsia"/>
          <w:sz w:val="15"/>
          <w:szCs w:val="15"/>
        </w:rPr>
      </w:pPr>
    </w:p>
    <w:p w:rsidR="0004305D" w:rsidRDefault="0004305D" w:rsidP="0004305D">
      <w:pPr>
        <w:pStyle w:val="a9"/>
        <w:spacing w:line="240" w:lineRule="auto"/>
        <w:ind w:left="106" w:hanging="1"/>
        <w:jc w:val="center"/>
        <w:rPr>
          <w:rFonts w:hint="eastAsia"/>
        </w:rPr>
      </w:pPr>
      <w:r>
        <w:rPr>
          <w:rFonts w:hint="eastAsia"/>
        </w:rPr>
        <w:t>图</w:t>
      </w:r>
      <w:r>
        <w:rPr>
          <w:rFonts w:hint="eastAsia"/>
        </w:rPr>
        <w:t>19</w:t>
      </w:r>
      <w:r>
        <w:rPr>
          <w:rFonts w:hint="eastAsia"/>
        </w:rPr>
        <w:t>、并联电容组单只电容测试接线</w:t>
      </w:r>
    </w:p>
    <w:p w:rsidR="0004305D" w:rsidRPr="00540DD2" w:rsidRDefault="0004305D" w:rsidP="0004305D">
      <w:pPr>
        <w:pStyle w:val="a9"/>
        <w:spacing w:line="240" w:lineRule="auto"/>
        <w:ind w:left="106" w:hanging="1"/>
        <w:jc w:val="center"/>
        <w:rPr>
          <w:rFonts w:hint="eastAsia"/>
          <w:sz w:val="15"/>
          <w:szCs w:val="15"/>
        </w:rPr>
      </w:pPr>
    </w:p>
    <w:p w:rsidR="0004305D" w:rsidRDefault="0004305D" w:rsidP="0004305D">
      <w:pPr>
        <w:pStyle w:val="a9"/>
        <w:spacing w:line="240" w:lineRule="auto"/>
        <w:ind w:leftChars="50" w:left="105" w:firstLineChars="200" w:firstLine="560"/>
        <w:rPr>
          <w:rFonts w:hint="eastAsia"/>
        </w:rPr>
      </w:pPr>
      <w:r>
        <w:rPr>
          <w:rFonts w:hint="eastAsia"/>
        </w:rPr>
        <w:lastRenderedPageBreak/>
        <w:t>用黄色接线钳的粗线接到仪器的电压输出端子</w:t>
      </w:r>
      <w:r>
        <w:rPr>
          <w:rFonts w:hint="eastAsia"/>
        </w:rPr>
        <w:t>Ua</w:t>
      </w:r>
      <w:r>
        <w:rPr>
          <w:rFonts w:hint="eastAsia"/>
        </w:rPr>
        <w:t>、细线接到仪器的采样输入端子</w:t>
      </w:r>
      <w:r>
        <w:rPr>
          <w:rFonts w:hint="eastAsia"/>
        </w:rPr>
        <w:t>Ua</w:t>
      </w:r>
      <w:r>
        <w:rPr>
          <w:rFonts w:hint="eastAsia"/>
        </w:rPr>
        <w:t>，接线钳夹在被测电容器的一个端子；黑色接线钳的粗线接到仪器的电压输出端子</w:t>
      </w:r>
      <w:r>
        <w:rPr>
          <w:rFonts w:hint="eastAsia"/>
        </w:rPr>
        <w:t>Un</w:t>
      </w:r>
      <w:r>
        <w:rPr>
          <w:rFonts w:hint="eastAsia"/>
        </w:rPr>
        <w:t>、细线接到仪器的采样输入端子</w:t>
      </w:r>
      <w:r>
        <w:rPr>
          <w:rFonts w:hint="eastAsia"/>
        </w:rPr>
        <w:t>Un</w:t>
      </w:r>
      <w:r>
        <w:rPr>
          <w:rFonts w:hint="eastAsia"/>
        </w:rPr>
        <w:t>，接线钳夹在被测电容器的另一个端子；用</w:t>
      </w:r>
      <w:r>
        <w:rPr>
          <w:rFonts w:hint="eastAsia"/>
        </w:rPr>
        <w:t>A</w:t>
      </w:r>
      <w:r>
        <w:rPr>
          <w:rFonts w:hint="eastAsia"/>
        </w:rPr>
        <w:t>相钳形电流互感器卡到黄色接线钳所连接的一端（注意电流方向要从仪器端流向被测电容器端）；接好线后，在主界面选择“单相电容”测试项目，按“确定键”开始测试直到自动结束。</w:t>
      </w:r>
    </w:p>
    <w:p w:rsidR="0004305D" w:rsidRPr="00C36B32" w:rsidRDefault="0004305D" w:rsidP="0004305D">
      <w:pPr>
        <w:pStyle w:val="2"/>
        <w:spacing w:before="240" w:after="0" w:line="360" w:lineRule="auto"/>
        <w:rPr>
          <w:rFonts w:ascii="黑体" w:hAnsi="黑体" w:hint="eastAsia"/>
          <w:b w:val="0"/>
          <w:bCs w:val="0"/>
          <w:sz w:val="28"/>
        </w:rPr>
      </w:pPr>
      <w:r>
        <w:rPr>
          <w:rFonts w:ascii="黑体" w:hAnsi="黑体" w:hint="eastAsia"/>
          <w:b w:val="0"/>
          <w:bCs w:val="0"/>
          <w:sz w:val="28"/>
        </w:rPr>
        <w:t>2</w:t>
      </w:r>
      <w:r w:rsidRPr="00C36B32">
        <w:rPr>
          <w:rFonts w:ascii="黑体" w:hAnsi="黑体" w:hint="eastAsia"/>
          <w:b w:val="0"/>
          <w:bCs w:val="0"/>
          <w:sz w:val="28"/>
        </w:rPr>
        <w:t>．</w:t>
      </w:r>
      <w:r>
        <w:rPr>
          <w:rFonts w:ascii="黑体" w:hAnsi="黑体" w:hint="eastAsia"/>
          <w:b w:val="0"/>
          <w:bCs w:val="0"/>
          <w:sz w:val="28"/>
        </w:rPr>
        <w:t>单相电容</w:t>
      </w:r>
      <w:r w:rsidRPr="00C36B32">
        <w:rPr>
          <w:rFonts w:ascii="黑体" w:hAnsi="黑体" w:hint="eastAsia"/>
          <w:b w:val="0"/>
          <w:bCs w:val="0"/>
          <w:sz w:val="28"/>
        </w:rPr>
        <w:t>测量</w:t>
      </w:r>
      <w:r>
        <w:rPr>
          <w:rFonts w:ascii="黑体" w:hAnsi="黑体" w:hint="eastAsia"/>
          <w:b w:val="0"/>
          <w:bCs w:val="0"/>
          <w:sz w:val="28"/>
        </w:rPr>
        <w:t>（内部互感器方式）：</w:t>
      </w:r>
    </w:p>
    <w:p w:rsidR="0004305D" w:rsidRDefault="0004305D" w:rsidP="0004305D">
      <w:pPr>
        <w:pStyle w:val="a9"/>
        <w:spacing w:line="240" w:lineRule="auto"/>
        <w:ind w:leftChars="50" w:left="105" w:firstLineChars="200" w:firstLine="560"/>
        <w:rPr>
          <w:rFonts w:hint="eastAsia"/>
        </w:rPr>
      </w:pPr>
      <w:r>
        <w:rPr>
          <w:rFonts w:hint="eastAsia"/>
        </w:rPr>
        <w:t>测试接线如图</w:t>
      </w:r>
      <w:r>
        <w:rPr>
          <w:rFonts w:hint="eastAsia"/>
        </w:rPr>
        <w:t>20</w:t>
      </w:r>
      <w:r>
        <w:rPr>
          <w:rFonts w:hint="eastAsia"/>
        </w:rPr>
        <w:t>所示：</w:t>
      </w:r>
    </w:p>
    <w:p w:rsidR="0004305D" w:rsidRDefault="0004305D" w:rsidP="0004305D">
      <w:pPr>
        <w:pStyle w:val="a9"/>
        <w:spacing w:line="240" w:lineRule="auto"/>
        <w:ind w:leftChars="50" w:left="105" w:firstLineChars="200" w:firstLine="560"/>
        <w:rPr>
          <w:rFonts w:hint="eastAsia"/>
        </w:rPr>
      </w:pPr>
      <w:r>
        <w:rPr>
          <w:rFonts w:hint="eastAsia"/>
        </w:rPr>
        <w:t>用黄色接线钳的粗线接到仪器的电压输出端子</w:t>
      </w:r>
      <w:r>
        <w:rPr>
          <w:rFonts w:hint="eastAsia"/>
        </w:rPr>
        <w:t>Ua</w:t>
      </w:r>
      <w:r>
        <w:rPr>
          <w:rFonts w:hint="eastAsia"/>
        </w:rPr>
        <w:t>、细线接到仪器的采样输入端子</w:t>
      </w:r>
      <w:r>
        <w:rPr>
          <w:rFonts w:hint="eastAsia"/>
        </w:rPr>
        <w:t>Ua</w:t>
      </w:r>
      <w:r>
        <w:rPr>
          <w:rFonts w:hint="eastAsia"/>
        </w:rPr>
        <w:t>，接线钳夹在被测电容器的一个端子；黑色接线钳的粗线接到仪器的电压输出端子</w:t>
      </w:r>
      <w:r>
        <w:rPr>
          <w:rFonts w:hint="eastAsia"/>
        </w:rPr>
        <w:t>Un</w:t>
      </w:r>
      <w:r>
        <w:rPr>
          <w:rFonts w:hint="eastAsia"/>
        </w:rPr>
        <w:t>、细线接到仪器的采样输入端子</w:t>
      </w:r>
      <w:r>
        <w:rPr>
          <w:rFonts w:hint="eastAsia"/>
        </w:rPr>
        <w:t>Un</w:t>
      </w:r>
      <w:r>
        <w:rPr>
          <w:rFonts w:hint="eastAsia"/>
        </w:rPr>
        <w:t>，接线钳夹在被测电容器的另一个端子；接好线后，在主界面选择“单相电容”测试项目，按“确定键”开始测试直到自动结束。</w:t>
      </w:r>
    </w:p>
    <w:p w:rsidR="0004305D" w:rsidRPr="00540DD2" w:rsidRDefault="00752D71" w:rsidP="0004305D">
      <w:pPr>
        <w:pStyle w:val="a9"/>
        <w:spacing w:line="240" w:lineRule="auto"/>
        <w:ind w:left="106" w:hanging="1"/>
        <w:jc w:val="center"/>
        <w:rPr>
          <w:rFonts w:hint="eastAsia"/>
          <w:sz w:val="15"/>
          <w:szCs w:val="15"/>
        </w:rPr>
      </w:pPr>
      <w:r>
        <w:rPr>
          <w:rFonts w:hint="eastAsia"/>
          <w:noProof/>
          <w:sz w:val="15"/>
          <w:szCs w:val="15"/>
        </w:rPr>
        <w:drawing>
          <wp:inline distT="0" distB="0" distL="0" distR="0">
            <wp:extent cx="5867400" cy="3276600"/>
            <wp:effectExtent l="19050" t="0" r="0" b="0"/>
            <wp:docPr id="25" name="图片 25" descr="单相电容-内部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单相电容-内部CT"/>
                    <pic:cNvPicPr>
                      <a:picLocks noChangeAspect="1" noChangeArrowheads="1"/>
                    </pic:cNvPicPr>
                  </pic:nvPicPr>
                  <pic:blipFill>
                    <a:blip r:embed="rId28" cstate="print"/>
                    <a:srcRect/>
                    <a:stretch>
                      <a:fillRect/>
                    </a:stretch>
                  </pic:blipFill>
                  <pic:spPr bwMode="auto">
                    <a:xfrm>
                      <a:off x="0" y="0"/>
                      <a:ext cx="5867400" cy="3276600"/>
                    </a:xfrm>
                    <a:prstGeom prst="rect">
                      <a:avLst/>
                    </a:prstGeom>
                    <a:noFill/>
                    <a:ln w="9525">
                      <a:noFill/>
                      <a:miter lim="800000"/>
                      <a:headEnd/>
                      <a:tailEnd/>
                    </a:ln>
                  </pic:spPr>
                </pic:pic>
              </a:graphicData>
            </a:graphic>
          </wp:inline>
        </w:drawing>
      </w:r>
    </w:p>
    <w:p w:rsidR="0004305D" w:rsidRPr="00540DD2" w:rsidRDefault="0004305D" w:rsidP="0004305D">
      <w:pPr>
        <w:pStyle w:val="a9"/>
        <w:spacing w:line="240" w:lineRule="auto"/>
        <w:ind w:left="106" w:hanging="1"/>
        <w:jc w:val="center"/>
        <w:rPr>
          <w:rFonts w:hint="eastAsia"/>
          <w:sz w:val="15"/>
          <w:szCs w:val="15"/>
        </w:rPr>
      </w:pPr>
    </w:p>
    <w:p w:rsidR="0004305D" w:rsidRDefault="0004305D" w:rsidP="0004305D">
      <w:pPr>
        <w:pStyle w:val="a9"/>
        <w:spacing w:line="240" w:lineRule="auto"/>
        <w:ind w:left="106" w:hanging="1"/>
        <w:jc w:val="center"/>
        <w:rPr>
          <w:rFonts w:hint="eastAsia"/>
        </w:rPr>
      </w:pPr>
      <w:r>
        <w:rPr>
          <w:rFonts w:hint="eastAsia"/>
        </w:rPr>
        <w:lastRenderedPageBreak/>
        <w:t>图</w:t>
      </w:r>
      <w:r>
        <w:rPr>
          <w:rFonts w:hint="eastAsia"/>
        </w:rPr>
        <w:t>20</w:t>
      </w:r>
      <w:r>
        <w:rPr>
          <w:rFonts w:hint="eastAsia"/>
        </w:rPr>
        <w:t>、单相电容内部互感器测试接线</w:t>
      </w:r>
    </w:p>
    <w:p w:rsidR="0004305D" w:rsidRPr="00540DD2" w:rsidRDefault="0004305D" w:rsidP="0004305D">
      <w:pPr>
        <w:pStyle w:val="a9"/>
        <w:spacing w:line="240" w:lineRule="auto"/>
        <w:ind w:left="106" w:hanging="1"/>
        <w:jc w:val="center"/>
        <w:rPr>
          <w:rFonts w:hint="eastAsia"/>
          <w:sz w:val="15"/>
          <w:szCs w:val="15"/>
        </w:rPr>
      </w:pPr>
    </w:p>
    <w:p w:rsidR="0004305D" w:rsidRDefault="0004305D" w:rsidP="0004305D">
      <w:pPr>
        <w:pStyle w:val="a9"/>
        <w:spacing w:line="240" w:lineRule="auto"/>
        <w:ind w:leftChars="50" w:left="105" w:firstLineChars="200" w:firstLine="560"/>
        <w:rPr>
          <w:rFonts w:hint="eastAsia"/>
        </w:rPr>
      </w:pPr>
    </w:p>
    <w:p w:rsidR="0004305D" w:rsidRPr="00C536DA" w:rsidRDefault="0004305D" w:rsidP="0004305D">
      <w:pPr>
        <w:pStyle w:val="2"/>
        <w:spacing w:before="0" w:after="0" w:line="400" w:lineRule="exact"/>
        <w:rPr>
          <w:rFonts w:ascii="黑体" w:hAnsi="黑体" w:hint="eastAsia"/>
          <w:b w:val="0"/>
          <w:bCs w:val="0"/>
          <w:sz w:val="28"/>
        </w:rPr>
      </w:pPr>
      <w:r>
        <w:rPr>
          <w:rFonts w:ascii="黑体" w:hAnsi="黑体" w:hint="eastAsia"/>
          <w:b w:val="0"/>
          <w:bCs w:val="0"/>
          <w:sz w:val="28"/>
        </w:rPr>
        <w:t>3</w:t>
      </w:r>
      <w:r w:rsidRPr="00C536DA">
        <w:rPr>
          <w:rFonts w:ascii="黑体" w:hAnsi="黑体" w:hint="eastAsia"/>
          <w:b w:val="0"/>
          <w:bCs w:val="0"/>
          <w:sz w:val="28"/>
        </w:rPr>
        <w:t>．</w:t>
      </w:r>
      <w:r>
        <w:rPr>
          <w:rFonts w:ascii="黑体" w:hAnsi="黑体" w:hint="eastAsia"/>
          <w:b w:val="0"/>
          <w:bCs w:val="0"/>
          <w:sz w:val="28"/>
        </w:rPr>
        <w:t>三相Y接电容测量（内部互感器方式）：</w:t>
      </w:r>
    </w:p>
    <w:p w:rsidR="0004305D" w:rsidRPr="003834C0" w:rsidRDefault="0004305D" w:rsidP="0004305D">
      <w:pPr>
        <w:pStyle w:val="a9"/>
        <w:spacing w:line="240" w:lineRule="auto"/>
        <w:ind w:leftChars="50" w:left="105" w:firstLineChars="200" w:firstLine="360"/>
        <w:rPr>
          <w:rFonts w:hint="eastAsia"/>
          <w:sz w:val="18"/>
          <w:szCs w:val="18"/>
        </w:rPr>
      </w:pPr>
    </w:p>
    <w:p w:rsidR="0004305D" w:rsidRDefault="0004305D" w:rsidP="0004305D">
      <w:pPr>
        <w:pStyle w:val="a9"/>
        <w:spacing w:line="240" w:lineRule="auto"/>
        <w:ind w:leftChars="50" w:left="105" w:firstLineChars="200" w:firstLine="560"/>
        <w:rPr>
          <w:rFonts w:hint="eastAsia"/>
        </w:rPr>
      </w:pPr>
      <w:r>
        <w:rPr>
          <w:rFonts w:hint="eastAsia"/>
        </w:rPr>
        <w:t>测试接线如图</w:t>
      </w:r>
      <w:r>
        <w:rPr>
          <w:rFonts w:hint="eastAsia"/>
        </w:rPr>
        <w:t>21</w:t>
      </w:r>
      <w:r>
        <w:rPr>
          <w:rFonts w:hint="eastAsia"/>
        </w:rPr>
        <w:t>所示：</w:t>
      </w:r>
    </w:p>
    <w:p w:rsidR="0004305D" w:rsidRDefault="00752D71" w:rsidP="0004305D">
      <w:pPr>
        <w:pStyle w:val="a9"/>
        <w:spacing w:line="240" w:lineRule="auto"/>
        <w:ind w:left="1"/>
        <w:rPr>
          <w:rFonts w:hint="eastAsia"/>
        </w:rPr>
      </w:pPr>
      <w:r>
        <w:rPr>
          <w:rFonts w:hint="eastAsia"/>
          <w:noProof/>
        </w:rPr>
        <w:drawing>
          <wp:inline distT="0" distB="0" distL="0" distR="0">
            <wp:extent cx="5867400" cy="3333750"/>
            <wp:effectExtent l="19050" t="0" r="0" b="0"/>
            <wp:docPr id="26" name="图片 26" descr="三相Y接电容-内部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三相Y接电容-内部CT"/>
                    <pic:cNvPicPr>
                      <a:picLocks noChangeAspect="1" noChangeArrowheads="1"/>
                    </pic:cNvPicPr>
                  </pic:nvPicPr>
                  <pic:blipFill>
                    <a:blip r:embed="rId29" cstate="print"/>
                    <a:srcRect/>
                    <a:stretch>
                      <a:fillRect/>
                    </a:stretch>
                  </pic:blipFill>
                  <pic:spPr bwMode="auto">
                    <a:xfrm>
                      <a:off x="0" y="0"/>
                      <a:ext cx="5867400" cy="3333750"/>
                    </a:xfrm>
                    <a:prstGeom prst="rect">
                      <a:avLst/>
                    </a:prstGeom>
                    <a:noFill/>
                    <a:ln w="9525">
                      <a:noFill/>
                      <a:miter lim="800000"/>
                      <a:headEnd/>
                      <a:tailEnd/>
                    </a:ln>
                  </pic:spPr>
                </pic:pic>
              </a:graphicData>
            </a:graphic>
          </wp:inline>
        </w:drawing>
      </w:r>
    </w:p>
    <w:p w:rsidR="0004305D" w:rsidRPr="003834C0" w:rsidRDefault="0004305D" w:rsidP="0004305D">
      <w:pPr>
        <w:pStyle w:val="a9"/>
        <w:spacing w:line="240" w:lineRule="auto"/>
        <w:ind w:left="1"/>
        <w:rPr>
          <w:rFonts w:hint="eastAsia"/>
          <w:sz w:val="15"/>
          <w:szCs w:val="15"/>
        </w:rPr>
      </w:pPr>
    </w:p>
    <w:p w:rsidR="0004305D" w:rsidRDefault="0004305D" w:rsidP="0004305D">
      <w:pPr>
        <w:pStyle w:val="a9"/>
        <w:spacing w:line="240" w:lineRule="auto"/>
        <w:ind w:left="106" w:hanging="1"/>
        <w:jc w:val="center"/>
        <w:rPr>
          <w:rFonts w:hint="eastAsia"/>
        </w:rPr>
      </w:pPr>
      <w:r>
        <w:rPr>
          <w:rFonts w:hint="eastAsia"/>
        </w:rPr>
        <w:t>图</w:t>
      </w:r>
      <w:r>
        <w:rPr>
          <w:rFonts w:hint="eastAsia"/>
        </w:rPr>
        <w:t>21</w:t>
      </w:r>
      <w:r>
        <w:rPr>
          <w:rFonts w:hint="eastAsia"/>
        </w:rPr>
        <w:t>、三相</w:t>
      </w:r>
      <w:r>
        <w:rPr>
          <w:rFonts w:hint="eastAsia"/>
        </w:rPr>
        <w:t>Y</w:t>
      </w:r>
      <w:r>
        <w:rPr>
          <w:rFonts w:hint="eastAsia"/>
        </w:rPr>
        <w:t>接电容内部互感器测试接线</w:t>
      </w:r>
    </w:p>
    <w:p w:rsidR="0004305D" w:rsidRPr="003834C0" w:rsidRDefault="0004305D" w:rsidP="0004305D">
      <w:pPr>
        <w:pStyle w:val="a9"/>
        <w:spacing w:line="240" w:lineRule="auto"/>
        <w:ind w:left="106" w:hanging="1"/>
        <w:jc w:val="center"/>
        <w:rPr>
          <w:rFonts w:hint="eastAsia"/>
          <w:sz w:val="15"/>
          <w:szCs w:val="15"/>
        </w:rPr>
      </w:pPr>
    </w:p>
    <w:p w:rsidR="0004305D" w:rsidRDefault="0004305D" w:rsidP="0004305D">
      <w:pPr>
        <w:pStyle w:val="a9"/>
        <w:spacing w:line="240" w:lineRule="auto"/>
        <w:ind w:leftChars="50" w:left="105" w:firstLineChars="200" w:firstLine="560"/>
        <w:rPr>
          <w:rFonts w:hint="eastAsia"/>
        </w:rPr>
      </w:pPr>
      <w:r>
        <w:rPr>
          <w:rFonts w:hint="eastAsia"/>
        </w:rPr>
        <w:t>用黄色接线钳的粗线接到仪器的电压输出端子</w:t>
      </w:r>
      <w:r>
        <w:rPr>
          <w:rFonts w:hint="eastAsia"/>
        </w:rPr>
        <w:t>Ua</w:t>
      </w:r>
      <w:r>
        <w:rPr>
          <w:rFonts w:hint="eastAsia"/>
        </w:rPr>
        <w:t>、细线接到仪器的采样输入端子</w:t>
      </w:r>
      <w:r>
        <w:rPr>
          <w:rFonts w:hint="eastAsia"/>
        </w:rPr>
        <w:t>Ua</w:t>
      </w:r>
      <w:r>
        <w:rPr>
          <w:rFonts w:hint="eastAsia"/>
        </w:rPr>
        <w:t>，绿色接线钳的粗线接到仪器的电压输出端子</w:t>
      </w:r>
      <w:r>
        <w:rPr>
          <w:rFonts w:hint="eastAsia"/>
        </w:rPr>
        <w:t>Ub</w:t>
      </w:r>
      <w:r>
        <w:rPr>
          <w:rFonts w:hint="eastAsia"/>
        </w:rPr>
        <w:t>、细线接到仪器的采样输入端子</w:t>
      </w:r>
      <w:r>
        <w:rPr>
          <w:rFonts w:hint="eastAsia"/>
        </w:rPr>
        <w:t>Ub</w:t>
      </w:r>
      <w:r>
        <w:rPr>
          <w:rFonts w:hint="eastAsia"/>
        </w:rPr>
        <w:t>，红色接线钳的粗线接到仪器的电压输出端子</w:t>
      </w:r>
      <w:r>
        <w:rPr>
          <w:rFonts w:hint="eastAsia"/>
        </w:rPr>
        <w:t>Uc</w:t>
      </w:r>
      <w:r>
        <w:rPr>
          <w:rFonts w:hint="eastAsia"/>
        </w:rPr>
        <w:t>、细线接到仪器的采样输入端子</w:t>
      </w:r>
      <w:r>
        <w:rPr>
          <w:rFonts w:hint="eastAsia"/>
        </w:rPr>
        <w:t>Uc</w:t>
      </w:r>
      <w:r>
        <w:rPr>
          <w:rFonts w:hint="eastAsia"/>
        </w:rPr>
        <w:t>；黄绿红接线钳头分别夹在被测电容器的</w:t>
      </w:r>
      <w:r>
        <w:rPr>
          <w:rFonts w:hint="eastAsia"/>
        </w:rPr>
        <w:t>A</w:t>
      </w:r>
      <w:r>
        <w:rPr>
          <w:rFonts w:hint="eastAsia"/>
        </w:rPr>
        <w:t>、</w:t>
      </w:r>
      <w:r>
        <w:rPr>
          <w:rFonts w:hint="eastAsia"/>
        </w:rPr>
        <w:t>B</w:t>
      </w:r>
      <w:r>
        <w:rPr>
          <w:rFonts w:hint="eastAsia"/>
        </w:rPr>
        <w:t>、</w:t>
      </w:r>
      <w:r>
        <w:rPr>
          <w:rFonts w:hint="eastAsia"/>
        </w:rPr>
        <w:t>C</w:t>
      </w:r>
      <w:r>
        <w:rPr>
          <w:rFonts w:hint="eastAsia"/>
        </w:rPr>
        <w:t>端子上；接好线后，在主界面选择“</w:t>
      </w:r>
      <w:r>
        <w:rPr>
          <w:rFonts w:hint="eastAsia"/>
        </w:rPr>
        <w:t>Y</w:t>
      </w:r>
      <w:r>
        <w:rPr>
          <w:rFonts w:hint="eastAsia"/>
        </w:rPr>
        <w:t>接电容”测试项目，按“确定键”开始测试直到自动结束。</w:t>
      </w:r>
    </w:p>
    <w:p w:rsidR="0004305D" w:rsidRPr="003834C0" w:rsidRDefault="0004305D" w:rsidP="0004305D">
      <w:pPr>
        <w:pStyle w:val="a9"/>
        <w:spacing w:line="240" w:lineRule="auto"/>
        <w:ind w:left="106" w:hanging="1"/>
        <w:jc w:val="center"/>
        <w:rPr>
          <w:rFonts w:hint="eastAsia"/>
          <w:sz w:val="21"/>
          <w:szCs w:val="21"/>
        </w:rPr>
      </w:pPr>
    </w:p>
    <w:p w:rsidR="0004305D" w:rsidRPr="00C536DA" w:rsidRDefault="0004305D" w:rsidP="0004305D">
      <w:pPr>
        <w:pStyle w:val="2"/>
        <w:spacing w:before="0" w:after="0" w:line="400" w:lineRule="exact"/>
        <w:rPr>
          <w:rFonts w:ascii="黑体" w:hAnsi="黑体" w:hint="eastAsia"/>
          <w:b w:val="0"/>
          <w:bCs w:val="0"/>
          <w:sz w:val="28"/>
        </w:rPr>
      </w:pPr>
      <w:r>
        <w:rPr>
          <w:rFonts w:ascii="黑体" w:hAnsi="黑体" w:hint="eastAsia"/>
          <w:b w:val="0"/>
          <w:bCs w:val="0"/>
          <w:sz w:val="28"/>
        </w:rPr>
        <w:t>4</w:t>
      </w:r>
      <w:r w:rsidRPr="00C536DA">
        <w:rPr>
          <w:rFonts w:ascii="黑体" w:hAnsi="黑体" w:hint="eastAsia"/>
          <w:b w:val="0"/>
          <w:bCs w:val="0"/>
          <w:sz w:val="28"/>
        </w:rPr>
        <w:t>．</w:t>
      </w:r>
      <w:r>
        <w:rPr>
          <w:rFonts w:ascii="黑体" w:hAnsi="黑体" w:hint="eastAsia"/>
          <w:b w:val="0"/>
          <w:bCs w:val="0"/>
          <w:sz w:val="28"/>
        </w:rPr>
        <w:t>三相Yn接电容测量（内部互感器方式）：</w:t>
      </w:r>
    </w:p>
    <w:p w:rsidR="0004305D" w:rsidRPr="003834C0" w:rsidRDefault="0004305D" w:rsidP="0004305D">
      <w:pPr>
        <w:pStyle w:val="a9"/>
        <w:spacing w:line="240" w:lineRule="auto"/>
        <w:ind w:leftChars="50" w:left="105" w:firstLineChars="200" w:firstLine="360"/>
        <w:rPr>
          <w:rFonts w:hint="eastAsia"/>
          <w:sz w:val="18"/>
          <w:szCs w:val="18"/>
        </w:rPr>
      </w:pPr>
    </w:p>
    <w:p w:rsidR="0004305D" w:rsidRDefault="0004305D" w:rsidP="0004305D">
      <w:pPr>
        <w:pStyle w:val="a9"/>
        <w:spacing w:line="240" w:lineRule="auto"/>
        <w:ind w:leftChars="50" w:left="105" w:firstLineChars="200" w:firstLine="560"/>
        <w:rPr>
          <w:rFonts w:hint="eastAsia"/>
        </w:rPr>
      </w:pPr>
      <w:r>
        <w:rPr>
          <w:rFonts w:hint="eastAsia"/>
        </w:rPr>
        <w:lastRenderedPageBreak/>
        <w:t>测试接线如图</w:t>
      </w:r>
      <w:r>
        <w:rPr>
          <w:rFonts w:hint="eastAsia"/>
        </w:rPr>
        <w:t>22</w:t>
      </w:r>
      <w:r>
        <w:rPr>
          <w:rFonts w:hint="eastAsia"/>
        </w:rPr>
        <w:t>所示：</w:t>
      </w:r>
    </w:p>
    <w:p w:rsidR="0004305D" w:rsidRDefault="0004305D" w:rsidP="0004305D">
      <w:pPr>
        <w:pStyle w:val="a9"/>
        <w:spacing w:line="240" w:lineRule="auto"/>
        <w:ind w:leftChars="50" w:left="105" w:firstLineChars="200" w:firstLine="560"/>
        <w:rPr>
          <w:rFonts w:hint="eastAsia"/>
        </w:rPr>
      </w:pPr>
      <w:r>
        <w:rPr>
          <w:rFonts w:hint="eastAsia"/>
        </w:rPr>
        <w:t>用黄色接线钳的粗线接到仪器的电压输出端子</w:t>
      </w:r>
      <w:r>
        <w:rPr>
          <w:rFonts w:hint="eastAsia"/>
        </w:rPr>
        <w:t>Ua</w:t>
      </w:r>
      <w:r>
        <w:rPr>
          <w:rFonts w:hint="eastAsia"/>
        </w:rPr>
        <w:t>、细线接到仪器的采样输入端子</w:t>
      </w:r>
      <w:r>
        <w:rPr>
          <w:rFonts w:hint="eastAsia"/>
        </w:rPr>
        <w:t>Ua</w:t>
      </w:r>
      <w:r>
        <w:rPr>
          <w:rFonts w:hint="eastAsia"/>
        </w:rPr>
        <w:t>，绿色接线钳的粗线接到仪器的电压输出端子</w:t>
      </w:r>
      <w:r>
        <w:rPr>
          <w:rFonts w:hint="eastAsia"/>
        </w:rPr>
        <w:t>Ub</w:t>
      </w:r>
      <w:r>
        <w:rPr>
          <w:rFonts w:hint="eastAsia"/>
        </w:rPr>
        <w:t>、细线接到仪器的采样输入端子</w:t>
      </w:r>
      <w:r>
        <w:rPr>
          <w:rFonts w:hint="eastAsia"/>
        </w:rPr>
        <w:t>Ub</w:t>
      </w:r>
      <w:r>
        <w:rPr>
          <w:rFonts w:hint="eastAsia"/>
        </w:rPr>
        <w:t>，红色接线钳的粗线接到仪器的电压输出端子</w:t>
      </w:r>
      <w:r>
        <w:rPr>
          <w:rFonts w:hint="eastAsia"/>
        </w:rPr>
        <w:t>Uc</w:t>
      </w:r>
      <w:r>
        <w:rPr>
          <w:rFonts w:hint="eastAsia"/>
        </w:rPr>
        <w:t>、细线接到仪器的采样输入端子</w:t>
      </w:r>
      <w:r>
        <w:rPr>
          <w:rFonts w:hint="eastAsia"/>
        </w:rPr>
        <w:t>Uc</w:t>
      </w:r>
      <w:r>
        <w:rPr>
          <w:rFonts w:hint="eastAsia"/>
        </w:rPr>
        <w:t>，黑色接线钳的粗线接到仪器的电压输出端子</w:t>
      </w:r>
      <w:r>
        <w:rPr>
          <w:rFonts w:hint="eastAsia"/>
        </w:rPr>
        <w:t>Un</w:t>
      </w:r>
      <w:r>
        <w:rPr>
          <w:rFonts w:hint="eastAsia"/>
        </w:rPr>
        <w:t>、细线接到仪器的采样输入端子</w:t>
      </w:r>
      <w:r>
        <w:rPr>
          <w:rFonts w:hint="eastAsia"/>
        </w:rPr>
        <w:t>Un</w:t>
      </w:r>
      <w:r>
        <w:rPr>
          <w:rFonts w:hint="eastAsia"/>
        </w:rPr>
        <w:t>；黄绿红黑接线钳头分别夹在被测电容器的</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N</w:t>
      </w:r>
      <w:r>
        <w:rPr>
          <w:rFonts w:hint="eastAsia"/>
        </w:rPr>
        <w:t>端子上；接好线后，在主界面选择“</w:t>
      </w:r>
      <w:r>
        <w:rPr>
          <w:rFonts w:hint="eastAsia"/>
        </w:rPr>
        <w:t>Yn</w:t>
      </w:r>
      <w:r>
        <w:rPr>
          <w:rFonts w:hint="eastAsia"/>
        </w:rPr>
        <w:t>接电容”测试项目，按“确定键”开始测试直到自动结束。</w:t>
      </w:r>
    </w:p>
    <w:p w:rsidR="0004305D" w:rsidRDefault="0004305D" w:rsidP="0004305D">
      <w:pPr>
        <w:pStyle w:val="a9"/>
        <w:spacing w:line="240" w:lineRule="auto"/>
        <w:ind w:leftChars="50" w:left="105" w:firstLineChars="200" w:firstLine="560"/>
        <w:rPr>
          <w:rFonts w:hint="eastAsia"/>
        </w:rPr>
      </w:pPr>
    </w:p>
    <w:p w:rsidR="0004305D" w:rsidRDefault="00752D71" w:rsidP="0004305D">
      <w:pPr>
        <w:pStyle w:val="a9"/>
        <w:spacing w:line="240" w:lineRule="auto"/>
        <w:ind w:left="1"/>
        <w:rPr>
          <w:rFonts w:hint="eastAsia"/>
        </w:rPr>
      </w:pPr>
      <w:r>
        <w:rPr>
          <w:rFonts w:hint="eastAsia"/>
          <w:noProof/>
        </w:rPr>
        <w:drawing>
          <wp:inline distT="0" distB="0" distL="0" distR="0">
            <wp:extent cx="5867400" cy="3590925"/>
            <wp:effectExtent l="19050" t="0" r="0" b="0"/>
            <wp:docPr id="27" name="图片 27" descr="三相Yn接电容-内部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三相Yn接电容-内部CT"/>
                    <pic:cNvPicPr>
                      <a:picLocks noChangeAspect="1" noChangeArrowheads="1"/>
                    </pic:cNvPicPr>
                  </pic:nvPicPr>
                  <pic:blipFill>
                    <a:blip r:embed="rId30" cstate="print"/>
                    <a:srcRect/>
                    <a:stretch>
                      <a:fillRect/>
                    </a:stretch>
                  </pic:blipFill>
                  <pic:spPr bwMode="auto">
                    <a:xfrm>
                      <a:off x="0" y="0"/>
                      <a:ext cx="5867400" cy="3590925"/>
                    </a:xfrm>
                    <a:prstGeom prst="rect">
                      <a:avLst/>
                    </a:prstGeom>
                    <a:noFill/>
                    <a:ln w="9525">
                      <a:noFill/>
                      <a:miter lim="800000"/>
                      <a:headEnd/>
                      <a:tailEnd/>
                    </a:ln>
                  </pic:spPr>
                </pic:pic>
              </a:graphicData>
            </a:graphic>
          </wp:inline>
        </w:drawing>
      </w:r>
    </w:p>
    <w:p w:rsidR="0004305D" w:rsidRDefault="0004305D" w:rsidP="0004305D">
      <w:pPr>
        <w:pStyle w:val="a9"/>
        <w:spacing w:line="240" w:lineRule="auto"/>
        <w:ind w:left="106" w:hanging="1"/>
        <w:jc w:val="center"/>
        <w:rPr>
          <w:rFonts w:hint="eastAsia"/>
        </w:rPr>
      </w:pPr>
      <w:r>
        <w:rPr>
          <w:rFonts w:hint="eastAsia"/>
        </w:rPr>
        <w:t>图</w:t>
      </w:r>
      <w:r>
        <w:rPr>
          <w:rFonts w:hint="eastAsia"/>
        </w:rPr>
        <w:t>22</w:t>
      </w:r>
      <w:r>
        <w:rPr>
          <w:rFonts w:hint="eastAsia"/>
        </w:rPr>
        <w:t>、三相</w:t>
      </w:r>
      <w:r>
        <w:rPr>
          <w:rFonts w:hint="eastAsia"/>
        </w:rPr>
        <w:t>Yn</w:t>
      </w:r>
      <w:r>
        <w:rPr>
          <w:rFonts w:hint="eastAsia"/>
        </w:rPr>
        <w:t>接电容内部互感器测试接线</w:t>
      </w:r>
    </w:p>
    <w:p w:rsidR="0004305D" w:rsidRPr="003834C0" w:rsidRDefault="0004305D" w:rsidP="0004305D">
      <w:pPr>
        <w:pStyle w:val="a9"/>
        <w:spacing w:line="240" w:lineRule="auto"/>
        <w:ind w:left="1"/>
        <w:rPr>
          <w:rFonts w:hint="eastAsia"/>
        </w:rPr>
      </w:pPr>
    </w:p>
    <w:p w:rsidR="0004305D" w:rsidRPr="00C536DA" w:rsidRDefault="0004305D" w:rsidP="0004305D">
      <w:pPr>
        <w:pStyle w:val="2"/>
        <w:spacing w:before="0" w:after="0" w:line="400" w:lineRule="exact"/>
        <w:rPr>
          <w:rFonts w:ascii="黑体" w:hAnsi="黑体" w:hint="eastAsia"/>
          <w:b w:val="0"/>
          <w:bCs w:val="0"/>
          <w:sz w:val="28"/>
        </w:rPr>
      </w:pPr>
      <w:bookmarkStart w:id="21" w:name="_Toc391344810"/>
      <w:r>
        <w:rPr>
          <w:rFonts w:ascii="黑体" w:hAnsi="黑体" w:hint="eastAsia"/>
          <w:b w:val="0"/>
          <w:bCs w:val="0"/>
          <w:sz w:val="28"/>
        </w:rPr>
        <w:t>5</w:t>
      </w:r>
      <w:r w:rsidRPr="00C536DA">
        <w:rPr>
          <w:rFonts w:ascii="黑体" w:hAnsi="黑体" w:hint="eastAsia"/>
          <w:b w:val="0"/>
          <w:bCs w:val="0"/>
          <w:sz w:val="28"/>
        </w:rPr>
        <w:t>．</w:t>
      </w:r>
      <w:r>
        <w:rPr>
          <w:rFonts w:ascii="黑体" w:hAnsi="黑体" w:hint="eastAsia"/>
          <w:b w:val="0"/>
          <w:bCs w:val="0"/>
          <w:sz w:val="28"/>
        </w:rPr>
        <w:t>三相△接电容测量（内部互感器方式）：</w:t>
      </w:r>
    </w:p>
    <w:p w:rsidR="0004305D" w:rsidRPr="003834C0" w:rsidRDefault="0004305D" w:rsidP="0004305D">
      <w:pPr>
        <w:pStyle w:val="a9"/>
        <w:spacing w:line="240" w:lineRule="auto"/>
        <w:ind w:leftChars="50" w:left="105" w:firstLineChars="200" w:firstLine="360"/>
        <w:rPr>
          <w:rFonts w:hint="eastAsia"/>
          <w:sz w:val="18"/>
          <w:szCs w:val="18"/>
        </w:rPr>
      </w:pPr>
    </w:p>
    <w:p w:rsidR="0004305D" w:rsidRDefault="0004305D" w:rsidP="0004305D">
      <w:pPr>
        <w:pStyle w:val="a9"/>
        <w:spacing w:line="240" w:lineRule="auto"/>
        <w:ind w:leftChars="50" w:left="105" w:firstLineChars="200" w:firstLine="560"/>
        <w:rPr>
          <w:rFonts w:hint="eastAsia"/>
        </w:rPr>
      </w:pPr>
      <w:r>
        <w:rPr>
          <w:rFonts w:hint="eastAsia"/>
        </w:rPr>
        <w:t>测试接线如图</w:t>
      </w:r>
      <w:r>
        <w:rPr>
          <w:rFonts w:hint="eastAsia"/>
        </w:rPr>
        <w:t>23</w:t>
      </w:r>
      <w:r>
        <w:rPr>
          <w:rFonts w:hint="eastAsia"/>
        </w:rPr>
        <w:t>所示：</w:t>
      </w:r>
    </w:p>
    <w:p w:rsidR="0004305D" w:rsidRDefault="0004305D" w:rsidP="0004305D">
      <w:pPr>
        <w:pStyle w:val="a9"/>
        <w:spacing w:line="240" w:lineRule="auto"/>
        <w:ind w:leftChars="50" w:left="105" w:firstLineChars="200" w:firstLine="560"/>
        <w:rPr>
          <w:rFonts w:hint="eastAsia"/>
        </w:rPr>
      </w:pPr>
      <w:r>
        <w:rPr>
          <w:rFonts w:hint="eastAsia"/>
        </w:rPr>
        <w:lastRenderedPageBreak/>
        <w:t>与三相</w:t>
      </w:r>
      <w:r>
        <w:rPr>
          <w:rFonts w:hint="eastAsia"/>
        </w:rPr>
        <w:t>Y</w:t>
      </w:r>
      <w:r>
        <w:rPr>
          <w:rFonts w:hint="eastAsia"/>
        </w:rPr>
        <w:t>接电容相同。用黄色接线钳的粗线接到仪器的电压输出端子</w:t>
      </w:r>
      <w:r>
        <w:rPr>
          <w:rFonts w:hint="eastAsia"/>
        </w:rPr>
        <w:t>Ua</w:t>
      </w:r>
      <w:r>
        <w:rPr>
          <w:rFonts w:hint="eastAsia"/>
        </w:rPr>
        <w:t>、细线接到仪器的采样输入端子</w:t>
      </w:r>
      <w:r>
        <w:rPr>
          <w:rFonts w:hint="eastAsia"/>
        </w:rPr>
        <w:t>Ua</w:t>
      </w:r>
      <w:r>
        <w:rPr>
          <w:rFonts w:hint="eastAsia"/>
        </w:rPr>
        <w:t>，绿色接线钳的粗线接到仪器的电压输出端子</w:t>
      </w:r>
      <w:r>
        <w:rPr>
          <w:rFonts w:hint="eastAsia"/>
        </w:rPr>
        <w:t>Ub</w:t>
      </w:r>
      <w:r>
        <w:rPr>
          <w:rFonts w:hint="eastAsia"/>
        </w:rPr>
        <w:t>、细线接到仪器的采样输入端子</w:t>
      </w:r>
      <w:r>
        <w:rPr>
          <w:rFonts w:hint="eastAsia"/>
        </w:rPr>
        <w:t>Ub</w:t>
      </w:r>
      <w:r>
        <w:rPr>
          <w:rFonts w:hint="eastAsia"/>
        </w:rPr>
        <w:t>，红色接线钳的粗线接到仪器的电压输出端子</w:t>
      </w:r>
      <w:r>
        <w:rPr>
          <w:rFonts w:hint="eastAsia"/>
        </w:rPr>
        <w:t>Uc</w:t>
      </w:r>
      <w:r>
        <w:rPr>
          <w:rFonts w:hint="eastAsia"/>
        </w:rPr>
        <w:t>、细线接到仪器的采样输入端子</w:t>
      </w:r>
      <w:r>
        <w:rPr>
          <w:rFonts w:hint="eastAsia"/>
        </w:rPr>
        <w:t>Uc</w:t>
      </w:r>
      <w:r>
        <w:rPr>
          <w:rFonts w:hint="eastAsia"/>
        </w:rPr>
        <w:t>；黄绿红接线钳头分别夹在被测电容器的</w:t>
      </w:r>
      <w:r>
        <w:rPr>
          <w:rFonts w:hint="eastAsia"/>
        </w:rPr>
        <w:t>A</w:t>
      </w:r>
      <w:r>
        <w:rPr>
          <w:rFonts w:hint="eastAsia"/>
        </w:rPr>
        <w:t>、</w:t>
      </w:r>
      <w:r>
        <w:rPr>
          <w:rFonts w:hint="eastAsia"/>
        </w:rPr>
        <w:t>B</w:t>
      </w:r>
      <w:r>
        <w:rPr>
          <w:rFonts w:hint="eastAsia"/>
        </w:rPr>
        <w:t>、</w:t>
      </w:r>
      <w:r>
        <w:rPr>
          <w:rFonts w:hint="eastAsia"/>
        </w:rPr>
        <w:t>C</w:t>
      </w:r>
      <w:r>
        <w:rPr>
          <w:rFonts w:hint="eastAsia"/>
        </w:rPr>
        <w:t>端子上；接好线后，在主界面选择“△接电容”测试项目，按“确定键”开始测试直到自动结束。</w:t>
      </w:r>
    </w:p>
    <w:p w:rsidR="0004305D" w:rsidRDefault="00752D71" w:rsidP="0004305D">
      <w:pPr>
        <w:pStyle w:val="a9"/>
        <w:spacing w:line="240" w:lineRule="auto"/>
        <w:ind w:left="1"/>
        <w:rPr>
          <w:rFonts w:hint="eastAsia"/>
        </w:rPr>
      </w:pPr>
      <w:r>
        <w:rPr>
          <w:rFonts w:hint="eastAsia"/>
          <w:noProof/>
        </w:rPr>
        <w:drawing>
          <wp:inline distT="0" distB="0" distL="0" distR="0">
            <wp:extent cx="5867400" cy="3333750"/>
            <wp:effectExtent l="19050" t="0" r="0" b="0"/>
            <wp:docPr id="28" name="图片 28" descr="三相△接电容-内部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三相△接电容-内部CT"/>
                    <pic:cNvPicPr>
                      <a:picLocks noChangeAspect="1" noChangeArrowheads="1"/>
                    </pic:cNvPicPr>
                  </pic:nvPicPr>
                  <pic:blipFill>
                    <a:blip r:embed="rId31" cstate="print"/>
                    <a:srcRect/>
                    <a:stretch>
                      <a:fillRect/>
                    </a:stretch>
                  </pic:blipFill>
                  <pic:spPr bwMode="auto">
                    <a:xfrm>
                      <a:off x="0" y="0"/>
                      <a:ext cx="5867400" cy="3333750"/>
                    </a:xfrm>
                    <a:prstGeom prst="rect">
                      <a:avLst/>
                    </a:prstGeom>
                    <a:noFill/>
                    <a:ln w="9525">
                      <a:noFill/>
                      <a:miter lim="800000"/>
                      <a:headEnd/>
                      <a:tailEnd/>
                    </a:ln>
                  </pic:spPr>
                </pic:pic>
              </a:graphicData>
            </a:graphic>
          </wp:inline>
        </w:drawing>
      </w:r>
    </w:p>
    <w:p w:rsidR="0004305D" w:rsidRDefault="0004305D" w:rsidP="0004305D">
      <w:pPr>
        <w:pStyle w:val="a9"/>
        <w:spacing w:line="240" w:lineRule="auto"/>
        <w:ind w:left="106" w:hanging="1"/>
        <w:jc w:val="center"/>
        <w:rPr>
          <w:rFonts w:hint="eastAsia"/>
        </w:rPr>
      </w:pPr>
      <w:r>
        <w:rPr>
          <w:rFonts w:hint="eastAsia"/>
        </w:rPr>
        <w:t>图</w:t>
      </w:r>
      <w:r>
        <w:rPr>
          <w:rFonts w:hint="eastAsia"/>
        </w:rPr>
        <w:t>23</w:t>
      </w:r>
      <w:r>
        <w:rPr>
          <w:rFonts w:hint="eastAsia"/>
        </w:rPr>
        <w:t>、三相△接电容内部互感器测试接线</w:t>
      </w:r>
    </w:p>
    <w:p w:rsidR="0004305D" w:rsidRPr="00540DD2" w:rsidRDefault="0004305D" w:rsidP="0004305D">
      <w:pPr>
        <w:pStyle w:val="a9"/>
        <w:spacing w:line="240" w:lineRule="auto"/>
        <w:ind w:left="106" w:hanging="1"/>
        <w:jc w:val="center"/>
        <w:rPr>
          <w:rFonts w:hint="eastAsia"/>
          <w:sz w:val="15"/>
          <w:szCs w:val="15"/>
        </w:rPr>
      </w:pPr>
    </w:p>
    <w:p w:rsidR="0004305D" w:rsidRDefault="0004305D" w:rsidP="0004305D">
      <w:pPr>
        <w:pStyle w:val="2"/>
        <w:spacing w:before="0" w:after="0" w:line="400" w:lineRule="exact"/>
        <w:rPr>
          <w:rFonts w:ascii="黑体" w:hAnsi="黑体" w:hint="eastAsia"/>
          <w:b w:val="0"/>
          <w:bCs w:val="0"/>
          <w:sz w:val="28"/>
        </w:rPr>
      </w:pPr>
      <w:bookmarkStart w:id="22" w:name="_Toc391344811"/>
      <w:bookmarkEnd w:id="21"/>
      <w:r>
        <w:rPr>
          <w:rFonts w:ascii="黑体" w:hAnsi="黑体" w:hint="eastAsia"/>
          <w:b w:val="0"/>
          <w:bCs w:val="0"/>
          <w:sz w:val="28"/>
        </w:rPr>
        <w:t>6</w:t>
      </w:r>
      <w:r w:rsidRPr="00C536DA">
        <w:rPr>
          <w:rFonts w:ascii="黑体" w:hAnsi="黑体" w:hint="eastAsia"/>
          <w:b w:val="0"/>
          <w:bCs w:val="0"/>
          <w:sz w:val="28"/>
        </w:rPr>
        <w:t>．</w:t>
      </w:r>
      <w:r>
        <w:rPr>
          <w:rFonts w:ascii="黑体" w:hAnsi="黑体" w:hint="eastAsia"/>
          <w:b w:val="0"/>
          <w:bCs w:val="0"/>
          <w:sz w:val="28"/>
        </w:rPr>
        <w:t>三相III接电容测量（内部互感器方式）：</w:t>
      </w:r>
    </w:p>
    <w:p w:rsidR="0004305D" w:rsidRPr="00E15D34" w:rsidRDefault="0004305D" w:rsidP="0004305D">
      <w:pPr>
        <w:rPr>
          <w:rFonts w:hint="eastAsia"/>
        </w:rPr>
      </w:pPr>
    </w:p>
    <w:p w:rsidR="0004305D" w:rsidRDefault="0004305D" w:rsidP="0004305D">
      <w:pPr>
        <w:pStyle w:val="a9"/>
        <w:spacing w:line="240" w:lineRule="auto"/>
        <w:ind w:leftChars="50" w:left="105" w:firstLineChars="200" w:firstLine="560"/>
        <w:rPr>
          <w:rFonts w:hint="eastAsia"/>
        </w:rPr>
      </w:pPr>
      <w:r>
        <w:rPr>
          <w:rFonts w:hint="eastAsia"/>
        </w:rPr>
        <w:t>测试接线如图</w:t>
      </w:r>
      <w:r>
        <w:rPr>
          <w:rFonts w:hint="eastAsia"/>
        </w:rPr>
        <w:t>24</w:t>
      </w:r>
      <w:r>
        <w:rPr>
          <w:rFonts w:hint="eastAsia"/>
        </w:rPr>
        <w:t>所示：</w:t>
      </w:r>
    </w:p>
    <w:p w:rsidR="0004305D" w:rsidRDefault="00752D71" w:rsidP="0004305D">
      <w:pPr>
        <w:pStyle w:val="a9"/>
        <w:spacing w:line="240" w:lineRule="auto"/>
        <w:ind w:left="1"/>
        <w:rPr>
          <w:rFonts w:hint="eastAsia"/>
        </w:rPr>
      </w:pPr>
      <w:r>
        <w:rPr>
          <w:rFonts w:hint="eastAsia"/>
          <w:noProof/>
        </w:rPr>
        <w:lastRenderedPageBreak/>
        <w:drawing>
          <wp:inline distT="0" distB="0" distL="0" distR="0">
            <wp:extent cx="5857875" cy="3457575"/>
            <wp:effectExtent l="19050" t="0" r="9525" b="0"/>
            <wp:docPr id="29" name="图片 29" descr="三相III接电容-内部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三相III接电容-内部CT"/>
                    <pic:cNvPicPr>
                      <a:picLocks noChangeAspect="1" noChangeArrowheads="1"/>
                    </pic:cNvPicPr>
                  </pic:nvPicPr>
                  <pic:blipFill>
                    <a:blip r:embed="rId32" cstate="print"/>
                    <a:srcRect/>
                    <a:stretch>
                      <a:fillRect/>
                    </a:stretch>
                  </pic:blipFill>
                  <pic:spPr bwMode="auto">
                    <a:xfrm>
                      <a:off x="0" y="0"/>
                      <a:ext cx="5857875" cy="3457575"/>
                    </a:xfrm>
                    <a:prstGeom prst="rect">
                      <a:avLst/>
                    </a:prstGeom>
                    <a:noFill/>
                    <a:ln w="9525">
                      <a:noFill/>
                      <a:miter lim="800000"/>
                      <a:headEnd/>
                      <a:tailEnd/>
                    </a:ln>
                  </pic:spPr>
                </pic:pic>
              </a:graphicData>
            </a:graphic>
          </wp:inline>
        </w:drawing>
      </w:r>
    </w:p>
    <w:p w:rsidR="0004305D" w:rsidRPr="003834C0" w:rsidRDefault="0004305D" w:rsidP="0004305D">
      <w:pPr>
        <w:pStyle w:val="a9"/>
        <w:spacing w:line="240" w:lineRule="auto"/>
        <w:ind w:left="1"/>
        <w:rPr>
          <w:rFonts w:hint="eastAsia"/>
          <w:sz w:val="18"/>
          <w:szCs w:val="18"/>
        </w:rPr>
      </w:pPr>
    </w:p>
    <w:p w:rsidR="0004305D" w:rsidRDefault="0004305D" w:rsidP="0004305D">
      <w:pPr>
        <w:pStyle w:val="a9"/>
        <w:spacing w:line="240" w:lineRule="auto"/>
        <w:ind w:left="106" w:hanging="1"/>
        <w:jc w:val="center"/>
        <w:rPr>
          <w:rFonts w:hint="eastAsia"/>
        </w:rPr>
      </w:pPr>
      <w:r>
        <w:rPr>
          <w:rFonts w:hint="eastAsia"/>
        </w:rPr>
        <w:t>图</w:t>
      </w:r>
      <w:r>
        <w:rPr>
          <w:rFonts w:hint="eastAsia"/>
        </w:rPr>
        <w:t>24</w:t>
      </w:r>
      <w:r>
        <w:rPr>
          <w:rFonts w:hint="eastAsia"/>
        </w:rPr>
        <w:t>、三相</w:t>
      </w:r>
      <w:r>
        <w:rPr>
          <w:rFonts w:hint="eastAsia"/>
        </w:rPr>
        <w:t>III</w:t>
      </w:r>
      <w:r>
        <w:rPr>
          <w:rFonts w:hint="eastAsia"/>
        </w:rPr>
        <w:t>接电容内部互感器测试接线</w:t>
      </w:r>
    </w:p>
    <w:p w:rsidR="0004305D" w:rsidRDefault="0004305D" w:rsidP="0004305D">
      <w:pPr>
        <w:pStyle w:val="a9"/>
        <w:spacing w:line="240" w:lineRule="auto"/>
        <w:ind w:leftChars="50" w:left="105" w:firstLineChars="200" w:firstLine="560"/>
        <w:rPr>
          <w:rFonts w:hint="eastAsia"/>
        </w:rPr>
      </w:pPr>
      <w:r>
        <w:rPr>
          <w:rFonts w:hint="eastAsia"/>
        </w:rPr>
        <w:t>用黄色接线钳的粗线接到仪器的电压输出端子</w:t>
      </w:r>
      <w:r>
        <w:rPr>
          <w:rFonts w:hint="eastAsia"/>
        </w:rPr>
        <w:t>Ua</w:t>
      </w:r>
      <w:r>
        <w:rPr>
          <w:rFonts w:hint="eastAsia"/>
        </w:rPr>
        <w:t>、细线接到仪器的采样输入端子</w:t>
      </w:r>
      <w:r>
        <w:rPr>
          <w:rFonts w:hint="eastAsia"/>
        </w:rPr>
        <w:t>Ua</w:t>
      </w:r>
      <w:r>
        <w:rPr>
          <w:rFonts w:hint="eastAsia"/>
        </w:rPr>
        <w:t>，绿色接线钳的粗线接到仪器的电压输出端子</w:t>
      </w:r>
      <w:r>
        <w:rPr>
          <w:rFonts w:hint="eastAsia"/>
        </w:rPr>
        <w:t>Ub</w:t>
      </w:r>
      <w:r>
        <w:rPr>
          <w:rFonts w:hint="eastAsia"/>
        </w:rPr>
        <w:t>、细线接到仪器的采样输入端子</w:t>
      </w:r>
      <w:r>
        <w:rPr>
          <w:rFonts w:hint="eastAsia"/>
        </w:rPr>
        <w:t>Ub</w:t>
      </w:r>
      <w:r>
        <w:rPr>
          <w:rFonts w:hint="eastAsia"/>
        </w:rPr>
        <w:t>，红色接线钳的粗线接到仪器的电压输出端子</w:t>
      </w:r>
      <w:r>
        <w:rPr>
          <w:rFonts w:hint="eastAsia"/>
        </w:rPr>
        <w:t>Uc</w:t>
      </w:r>
      <w:r>
        <w:rPr>
          <w:rFonts w:hint="eastAsia"/>
        </w:rPr>
        <w:t>、细线接到仪器的采样输入端子</w:t>
      </w:r>
      <w:r>
        <w:rPr>
          <w:rFonts w:hint="eastAsia"/>
        </w:rPr>
        <w:t>Uc</w:t>
      </w:r>
      <w:r>
        <w:rPr>
          <w:rFonts w:hint="eastAsia"/>
        </w:rPr>
        <w:t>，黑色接线钳的粗线接到仪器的电压输出端子</w:t>
      </w:r>
      <w:r>
        <w:rPr>
          <w:rFonts w:hint="eastAsia"/>
        </w:rPr>
        <w:t>Un</w:t>
      </w:r>
      <w:r>
        <w:rPr>
          <w:rFonts w:hint="eastAsia"/>
        </w:rPr>
        <w:t>、细线接到仪器的采样输入端子</w:t>
      </w:r>
      <w:r>
        <w:rPr>
          <w:rFonts w:hint="eastAsia"/>
        </w:rPr>
        <w:t>Un</w:t>
      </w:r>
      <w:r>
        <w:rPr>
          <w:rFonts w:hint="eastAsia"/>
        </w:rPr>
        <w:t>；黄绿红接线钳头分别夹在被测电容器的</w:t>
      </w:r>
      <w:r>
        <w:rPr>
          <w:rFonts w:hint="eastAsia"/>
        </w:rPr>
        <w:t>A</w:t>
      </w:r>
      <w:r>
        <w:rPr>
          <w:rFonts w:hint="eastAsia"/>
        </w:rPr>
        <w:t>、</w:t>
      </w:r>
      <w:r>
        <w:rPr>
          <w:rFonts w:hint="eastAsia"/>
        </w:rPr>
        <w:t>B</w:t>
      </w:r>
      <w:r>
        <w:rPr>
          <w:rFonts w:hint="eastAsia"/>
        </w:rPr>
        <w:t>、</w:t>
      </w:r>
      <w:r>
        <w:rPr>
          <w:rFonts w:hint="eastAsia"/>
        </w:rPr>
        <w:t>C</w:t>
      </w:r>
      <w:r>
        <w:rPr>
          <w:rFonts w:hint="eastAsia"/>
        </w:rPr>
        <w:t>同侧端子上；电容器另一侧</w:t>
      </w:r>
      <w:r>
        <w:rPr>
          <w:rFonts w:hint="eastAsia"/>
        </w:rPr>
        <w:t>A</w:t>
      </w:r>
      <w:r>
        <w:rPr>
          <w:rFonts w:ascii="Calibri" w:hAnsi="Calibri"/>
        </w:rPr>
        <w:t>’</w:t>
      </w:r>
      <w:r>
        <w:rPr>
          <w:rFonts w:ascii="Calibri" w:hAnsi="Calibri" w:hint="eastAsia"/>
        </w:rPr>
        <w:t>、</w:t>
      </w:r>
      <w:r>
        <w:rPr>
          <w:rFonts w:hint="eastAsia"/>
        </w:rPr>
        <w:t>B</w:t>
      </w:r>
      <w:r>
        <w:rPr>
          <w:rFonts w:ascii="Calibri" w:hAnsi="Calibri"/>
        </w:rPr>
        <w:t>’</w:t>
      </w:r>
      <w:r>
        <w:rPr>
          <w:rFonts w:ascii="Calibri" w:hAnsi="Calibri" w:hint="eastAsia"/>
        </w:rPr>
        <w:t>、</w:t>
      </w:r>
      <w:r>
        <w:rPr>
          <w:rFonts w:hint="eastAsia"/>
        </w:rPr>
        <w:t>C</w:t>
      </w:r>
      <w:r>
        <w:rPr>
          <w:rFonts w:ascii="Calibri" w:hAnsi="Calibri"/>
        </w:rPr>
        <w:t>’</w:t>
      </w:r>
      <w:r>
        <w:rPr>
          <w:rFonts w:ascii="Calibri" w:hAnsi="Calibri" w:hint="eastAsia"/>
        </w:rPr>
        <w:t>用大电流短接线良好短接，黑色接线钳头夹在短接点上</w:t>
      </w:r>
      <w:r>
        <w:rPr>
          <w:rFonts w:ascii="宋体" w:hAnsi="宋体" w:hint="eastAsia"/>
        </w:rPr>
        <w:t>；</w:t>
      </w:r>
      <w:r>
        <w:rPr>
          <w:rFonts w:hint="eastAsia"/>
        </w:rPr>
        <w:t>接好线后，在主界面选择“</w:t>
      </w:r>
      <w:r>
        <w:rPr>
          <w:rFonts w:hint="eastAsia"/>
        </w:rPr>
        <w:t>III</w:t>
      </w:r>
      <w:r>
        <w:rPr>
          <w:rFonts w:hint="eastAsia"/>
        </w:rPr>
        <w:t>接电容”测试项目，按“确定键”开始测试直到自动结束。</w:t>
      </w:r>
    </w:p>
    <w:p w:rsidR="0004305D" w:rsidRPr="003834C0" w:rsidRDefault="0004305D" w:rsidP="0004305D">
      <w:pPr>
        <w:pStyle w:val="a9"/>
        <w:spacing w:line="240" w:lineRule="auto"/>
        <w:ind w:leftChars="50" w:left="105" w:firstLineChars="200" w:firstLine="560"/>
        <w:rPr>
          <w:rFonts w:hint="eastAsia"/>
        </w:rPr>
      </w:pPr>
    </w:p>
    <w:p w:rsidR="0004305D" w:rsidRPr="00C36B32" w:rsidRDefault="0004305D" w:rsidP="0004305D">
      <w:pPr>
        <w:pStyle w:val="2"/>
        <w:spacing w:before="240" w:after="0" w:line="360" w:lineRule="auto"/>
        <w:rPr>
          <w:rFonts w:ascii="黑体" w:hAnsi="黑体" w:hint="eastAsia"/>
          <w:b w:val="0"/>
          <w:bCs w:val="0"/>
          <w:sz w:val="28"/>
        </w:rPr>
      </w:pPr>
      <w:r>
        <w:rPr>
          <w:rFonts w:ascii="黑体" w:hAnsi="黑体" w:hint="eastAsia"/>
          <w:b w:val="0"/>
          <w:bCs w:val="0"/>
          <w:sz w:val="28"/>
        </w:rPr>
        <w:t>7</w:t>
      </w:r>
      <w:r w:rsidRPr="00C36B32">
        <w:rPr>
          <w:rFonts w:ascii="黑体" w:hAnsi="黑体" w:hint="eastAsia"/>
          <w:b w:val="0"/>
          <w:bCs w:val="0"/>
          <w:sz w:val="28"/>
        </w:rPr>
        <w:t>．</w:t>
      </w:r>
      <w:r>
        <w:rPr>
          <w:rFonts w:ascii="黑体" w:hAnsi="黑体" w:hint="eastAsia"/>
          <w:b w:val="0"/>
          <w:bCs w:val="0"/>
          <w:sz w:val="28"/>
        </w:rPr>
        <w:t>单相电感</w:t>
      </w:r>
      <w:r w:rsidRPr="00C36B32">
        <w:rPr>
          <w:rFonts w:ascii="黑体" w:hAnsi="黑体" w:hint="eastAsia"/>
          <w:b w:val="0"/>
          <w:bCs w:val="0"/>
          <w:sz w:val="28"/>
        </w:rPr>
        <w:t>测量</w:t>
      </w:r>
      <w:r>
        <w:rPr>
          <w:rFonts w:ascii="黑体" w:hAnsi="黑体" w:hint="eastAsia"/>
          <w:b w:val="0"/>
          <w:bCs w:val="0"/>
          <w:sz w:val="28"/>
        </w:rPr>
        <w:t>：</w:t>
      </w:r>
      <w:bookmarkEnd w:id="22"/>
    </w:p>
    <w:p w:rsidR="0004305D" w:rsidRDefault="0004305D" w:rsidP="0004305D">
      <w:pPr>
        <w:pStyle w:val="a9"/>
        <w:spacing w:line="240" w:lineRule="auto"/>
        <w:ind w:leftChars="50" w:left="105" w:firstLineChars="200" w:firstLine="560"/>
        <w:rPr>
          <w:rFonts w:hint="eastAsia"/>
        </w:rPr>
      </w:pPr>
      <w:r>
        <w:rPr>
          <w:rFonts w:hint="eastAsia"/>
        </w:rPr>
        <w:t>测试接线如图</w:t>
      </w:r>
      <w:r>
        <w:rPr>
          <w:rFonts w:hint="eastAsia"/>
        </w:rPr>
        <w:t>25</w:t>
      </w:r>
      <w:r>
        <w:rPr>
          <w:rFonts w:hint="eastAsia"/>
        </w:rPr>
        <w:t>所示：</w:t>
      </w:r>
    </w:p>
    <w:p w:rsidR="0004305D" w:rsidRPr="00540DD2" w:rsidRDefault="00752D71" w:rsidP="0004305D">
      <w:pPr>
        <w:pStyle w:val="a9"/>
        <w:spacing w:line="240" w:lineRule="auto"/>
        <w:ind w:left="106" w:hanging="1"/>
        <w:jc w:val="center"/>
        <w:rPr>
          <w:rFonts w:hint="eastAsia"/>
          <w:sz w:val="15"/>
          <w:szCs w:val="15"/>
        </w:rPr>
      </w:pPr>
      <w:r>
        <w:rPr>
          <w:rFonts w:hint="eastAsia"/>
          <w:noProof/>
          <w:sz w:val="15"/>
          <w:szCs w:val="15"/>
        </w:rPr>
        <w:lastRenderedPageBreak/>
        <w:drawing>
          <wp:inline distT="0" distB="0" distL="0" distR="0">
            <wp:extent cx="5867400" cy="2933700"/>
            <wp:effectExtent l="19050" t="0" r="0" b="0"/>
            <wp:docPr id="30" name="图片 30" descr="单相电感-内部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单相电感-内部CT"/>
                    <pic:cNvPicPr>
                      <a:picLocks noChangeAspect="1" noChangeArrowheads="1"/>
                    </pic:cNvPicPr>
                  </pic:nvPicPr>
                  <pic:blipFill>
                    <a:blip r:embed="rId33" cstate="print"/>
                    <a:srcRect/>
                    <a:stretch>
                      <a:fillRect/>
                    </a:stretch>
                  </pic:blipFill>
                  <pic:spPr bwMode="auto">
                    <a:xfrm>
                      <a:off x="0" y="0"/>
                      <a:ext cx="5867400" cy="2933700"/>
                    </a:xfrm>
                    <a:prstGeom prst="rect">
                      <a:avLst/>
                    </a:prstGeom>
                    <a:noFill/>
                    <a:ln w="9525">
                      <a:noFill/>
                      <a:miter lim="800000"/>
                      <a:headEnd/>
                      <a:tailEnd/>
                    </a:ln>
                  </pic:spPr>
                </pic:pic>
              </a:graphicData>
            </a:graphic>
          </wp:inline>
        </w:drawing>
      </w:r>
    </w:p>
    <w:p w:rsidR="0004305D" w:rsidRPr="00540DD2" w:rsidRDefault="0004305D" w:rsidP="0004305D">
      <w:pPr>
        <w:pStyle w:val="a9"/>
        <w:spacing w:line="240" w:lineRule="auto"/>
        <w:ind w:left="106" w:hanging="1"/>
        <w:jc w:val="center"/>
        <w:rPr>
          <w:rFonts w:hint="eastAsia"/>
          <w:sz w:val="15"/>
          <w:szCs w:val="15"/>
        </w:rPr>
      </w:pPr>
    </w:p>
    <w:p w:rsidR="0004305D" w:rsidRDefault="0004305D" w:rsidP="0004305D">
      <w:pPr>
        <w:pStyle w:val="a9"/>
        <w:spacing w:line="240" w:lineRule="auto"/>
        <w:ind w:left="106" w:hanging="1"/>
        <w:jc w:val="center"/>
        <w:rPr>
          <w:rFonts w:hint="eastAsia"/>
        </w:rPr>
      </w:pPr>
      <w:r>
        <w:rPr>
          <w:rFonts w:hint="eastAsia"/>
        </w:rPr>
        <w:t>图</w:t>
      </w:r>
      <w:r>
        <w:rPr>
          <w:rFonts w:hint="eastAsia"/>
        </w:rPr>
        <w:t>25</w:t>
      </w:r>
      <w:r>
        <w:rPr>
          <w:rFonts w:hint="eastAsia"/>
        </w:rPr>
        <w:t>、单相电感测试接线</w:t>
      </w:r>
    </w:p>
    <w:p w:rsidR="0004305D" w:rsidRPr="00540DD2" w:rsidRDefault="0004305D" w:rsidP="0004305D">
      <w:pPr>
        <w:pStyle w:val="a9"/>
        <w:spacing w:line="240" w:lineRule="auto"/>
        <w:ind w:left="106" w:hanging="1"/>
        <w:jc w:val="center"/>
        <w:rPr>
          <w:rFonts w:hint="eastAsia"/>
          <w:sz w:val="15"/>
          <w:szCs w:val="15"/>
        </w:rPr>
      </w:pPr>
    </w:p>
    <w:p w:rsidR="0004305D" w:rsidRDefault="0004305D" w:rsidP="0004305D">
      <w:pPr>
        <w:pStyle w:val="a9"/>
        <w:spacing w:line="240" w:lineRule="auto"/>
        <w:ind w:leftChars="50" w:left="105" w:firstLineChars="200" w:firstLine="560"/>
        <w:rPr>
          <w:rFonts w:hint="eastAsia"/>
        </w:rPr>
      </w:pPr>
      <w:r>
        <w:rPr>
          <w:rFonts w:hint="eastAsia"/>
        </w:rPr>
        <w:t>用黄色接线钳的粗线接到仪器的电压输出端子</w:t>
      </w:r>
      <w:r>
        <w:rPr>
          <w:rFonts w:hint="eastAsia"/>
        </w:rPr>
        <w:t>Ua</w:t>
      </w:r>
      <w:r>
        <w:rPr>
          <w:rFonts w:hint="eastAsia"/>
        </w:rPr>
        <w:t>、细线接到仪器的采样输入端子</w:t>
      </w:r>
      <w:r>
        <w:rPr>
          <w:rFonts w:hint="eastAsia"/>
        </w:rPr>
        <w:t>Ua</w:t>
      </w:r>
      <w:r>
        <w:rPr>
          <w:rFonts w:hint="eastAsia"/>
        </w:rPr>
        <w:t>，接线钳夹在被测电抗器的一个端子；黑色接线钳的粗线接到仪器的电压输出端子</w:t>
      </w:r>
      <w:r>
        <w:rPr>
          <w:rFonts w:hint="eastAsia"/>
        </w:rPr>
        <w:t>Un</w:t>
      </w:r>
      <w:r>
        <w:rPr>
          <w:rFonts w:hint="eastAsia"/>
        </w:rPr>
        <w:t>、细线接到仪器的采样输入端子</w:t>
      </w:r>
      <w:r>
        <w:rPr>
          <w:rFonts w:hint="eastAsia"/>
        </w:rPr>
        <w:t>Un</w:t>
      </w:r>
      <w:r>
        <w:rPr>
          <w:rFonts w:hint="eastAsia"/>
        </w:rPr>
        <w:t>，接线钳夹在被测电抗器的另一个端子；接好线后，在主界面选择“单相电感”测试项目，按“确定键”开始测试直到自动结束。</w:t>
      </w:r>
    </w:p>
    <w:p w:rsidR="0004305D" w:rsidRDefault="0004305D" w:rsidP="0004305D">
      <w:pPr>
        <w:pStyle w:val="a9"/>
        <w:spacing w:line="240" w:lineRule="auto"/>
        <w:ind w:leftChars="50" w:left="105" w:firstLineChars="200" w:firstLine="560"/>
        <w:rPr>
          <w:rFonts w:hint="eastAsia"/>
        </w:rPr>
      </w:pPr>
    </w:p>
    <w:p w:rsidR="0004305D" w:rsidRPr="0004305D" w:rsidRDefault="0004305D" w:rsidP="0004305D">
      <w:pPr>
        <w:pStyle w:val="30"/>
        <w:ind w:left="0" w:firstLine="0"/>
        <w:rPr>
          <w:rFonts w:hint="eastAsia"/>
        </w:rPr>
      </w:pPr>
      <w:bookmarkStart w:id="23" w:name="_Toc250973339"/>
      <w:bookmarkStart w:id="24" w:name="_Toc252954679"/>
      <w:bookmarkStart w:id="25" w:name="_Toc391344812"/>
      <w:r>
        <w:rPr>
          <w:rFonts w:ascii="黑体" w:eastAsia="黑体" w:hint="eastAsia"/>
          <w:sz w:val="30"/>
          <w:szCs w:val="30"/>
        </w:rPr>
        <w:t>六</w:t>
      </w:r>
      <w:r w:rsidRPr="00037C38">
        <w:rPr>
          <w:rFonts w:ascii="黑体" w:eastAsia="黑体" w:hint="eastAsia"/>
          <w:sz w:val="30"/>
          <w:szCs w:val="30"/>
        </w:rPr>
        <w:t>、电池维护及充电</w:t>
      </w:r>
      <w:bookmarkEnd w:id="23"/>
      <w:bookmarkEnd w:id="24"/>
      <w:bookmarkEnd w:id="25"/>
    </w:p>
    <w:p w:rsidR="0004305D" w:rsidRPr="0004305D" w:rsidRDefault="0004305D" w:rsidP="0004305D">
      <w:pPr>
        <w:snapToGrid w:val="0"/>
        <w:spacing w:line="360" w:lineRule="auto"/>
        <w:ind w:firstLineChars="200" w:firstLine="560"/>
        <w:rPr>
          <w:rFonts w:ascii="宋体" w:hAnsi="宋体" w:hint="eastAsia"/>
          <w:sz w:val="28"/>
          <w:szCs w:val="28"/>
        </w:rPr>
      </w:pPr>
      <w:r w:rsidRPr="0004305D">
        <w:rPr>
          <w:rFonts w:ascii="宋体" w:hAnsi="宋体" w:hint="eastAsia"/>
          <w:sz w:val="28"/>
          <w:szCs w:val="28"/>
        </w:rPr>
        <w:t>仪器采用高性能锂离子充电电池做为内部电源，操作人员不能随意更换其他类型的电池，避免因电平不兼容而造成对仪器的损害。</w:t>
      </w:r>
    </w:p>
    <w:p w:rsidR="0004305D" w:rsidRPr="0004305D" w:rsidRDefault="0004305D" w:rsidP="0004305D">
      <w:pPr>
        <w:snapToGrid w:val="0"/>
        <w:spacing w:line="360" w:lineRule="auto"/>
        <w:ind w:firstLineChars="200" w:firstLine="560"/>
        <w:rPr>
          <w:rFonts w:ascii="宋体" w:hAnsi="宋体" w:hint="eastAsia"/>
          <w:sz w:val="28"/>
          <w:szCs w:val="28"/>
        </w:rPr>
      </w:pPr>
      <w:r w:rsidRPr="0004305D">
        <w:rPr>
          <w:rFonts w:ascii="宋体" w:hAnsi="宋体" w:hint="eastAsia"/>
          <w:sz w:val="28"/>
          <w:szCs w:val="28"/>
        </w:rPr>
        <w:t>仪器须及时充电，避免电池深度放电影响电池寿命，</w:t>
      </w:r>
    </w:p>
    <w:p w:rsidR="0004305D" w:rsidRPr="0004305D" w:rsidRDefault="0004305D" w:rsidP="0004305D">
      <w:pPr>
        <w:snapToGrid w:val="0"/>
        <w:spacing w:line="360" w:lineRule="auto"/>
        <w:ind w:firstLineChars="200" w:firstLine="560"/>
        <w:rPr>
          <w:rFonts w:ascii="宋体" w:hAnsi="宋体" w:hint="eastAsia"/>
          <w:sz w:val="28"/>
          <w:szCs w:val="28"/>
        </w:rPr>
      </w:pPr>
      <w:r w:rsidRPr="0004305D">
        <w:rPr>
          <w:rFonts w:ascii="宋体" w:hAnsi="宋体" w:hint="eastAsia"/>
          <w:sz w:val="28"/>
          <w:szCs w:val="28"/>
        </w:rPr>
        <w:t>正常使用的情况下尽可能每天充电（长期不用最好在一个月内充一次电），以免影响使用和电池寿命，每次充电时间应在6小时以上，因内部有充电保护功能，可以对仪器连续充电。</w:t>
      </w:r>
    </w:p>
    <w:p w:rsidR="0004305D" w:rsidRDefault="0004305D" w:rsidP="0004305D">
      <w:pPr>
        <w:ind w:left="425"/>
        <w:rPr>
          <w:rFonts w:ascii="宋体" w:hAnsi="宋体" w:hint="eastAsia"/>
          <w:sz w:val="24"/>
        </w:rPr>
      </w:pPr>
    </w:p>
    <w:p w:rsidR="0004305D" w:rsidRDefault="0004305D" w:rsidP="0004305D">
      <w:pPr>
        <w:ind w:left="425"/>
        <w:rPr>
          <w:rFonts w:ascii="宋体" w:hAnsi="宋体" w:hint="eastAsia"/>
          <w:sz w:val="24"/>
        </w:rPr>
      </w:pPr>
    </w:p>
    <w:p w:rsidR="0004305D" w:rsidRDefault="0004305D" w:rsidP="0004305D">
      <w:pPr>
        <w:ind w:left="425"/>
        <w:rPr>
          <w:rFonts w:hint="eastAsia"/>
          <w:sz w:val="28"/>
        </w:rPr>
      </w:pPr>
    </w:p>
    <w:p w:rsidR="0004305D" w:rsidRPr="00C536DA" w:rsidRDefault="0004305D" w:rsidP="0004305D">
      <w:pPr>
        <w:pStyle w:val="1"/>
        <w:rPr>
          <w:rFonts w:ascii="黑体" w:eastAsia="黑体" w:hint="eastAsia"/>
          <w:sz w:val="30"/>
          <w:szCs w:val="30"/>
        </w:rPr>
      </w:pPr>
      <w:bookmarkStart w:id="26" w:name="_Toc391344813"/>
      <w:r>
        <w:rPr>
          <w:rFonts w:ascii="黑体" w:eastAsia="黑体" w:hint="eastAsia"/>
          <w:sz w:val="30"/>
          <w:szCs w:val="30"/>
        </w:rPr>
        <w:t>七、</w:t>
      </w:r>
      <w:r w:rsidRPr="00C536DA">
        <w:rPr>
          <w:rFonts w:ascii="黑体" w:eastAsia="黑体" w:hint="eastAsia"/>
          <w:sz w:val="30"/>
          <w:szCs w:val="30"/>
        </w:rPr>
        <w:t>注意事项</w:t>
      </w:r>
      <w:bookmarkEnd w:id="26"/>
    </w:p>
    <w:p w:rsidR="0004305D" w:rsidRDefault="0004305D" w:rsidP="0004305D">
      <w:pPr>
        <w:spacing w:line="360" w:lineRule="auto"/>
        <w:ind w:leftChars="100" w:left="210"/>
        <w:rPr>
          <w:rFonts w:hint="eastAsia"/>
          <w:sz w:val="28"/>
        </w:rPr>
      </w:pPr>
      <w:r>
        <w:rPr>
          <w:rFonts w:hint="eastAsia"/>
          <w:sz w:val="28"/>
        </w:rPr>
        <w:t>1</w:t>
      </w:r>
      <w:r>
        <w:rPr>
          <w:rFonts w:hint="eastAsia"/>
          <w:sz w:val="28"/>
        </w:rPr>
        <w:t>．在测量过程中一定不要接触测试线的金属部分，以避免被电击伤。</w:t>
      </w:r>
    </w:p>
    <w:p w:rsidR="0004305D" w:rsidRDefault="0004305D" w:rsidP="0004305D">
      <w:pPr>
        <w:spacing w:line="360" w:lineRule="auto"/>
        <w:ind w:leftChars="100" w:left="210"/>
        <w:rPr>
          <w:rFonts w:hint="eastAsia"/>
          <w:sz w:val="28"/>
        </w:rPr>
      </w:pPr>
      <w:r>
        <w:rPr>
          <w:rFonts w:hint="eastAsia"/>
          <w:sz w:val="28"/>
        </w:rPr>
        <w:t>2</w:t>
      </w:r>
      <w:r>
        <w:rPr>
          <w:rFonts w:hint="eastAsia"/>
          <w:sz w:val="28"/>
        </w:rPr>
        <w:t>．测量接线一定要严格按说明书操作，否则后果自负。</w:t>
      </w:r>
    </w:p>
    <w:p w:rsidR="0004305D" w:rsidRDefault="0004305D" w:rsidP="0004305D">
      <w:pPr>
        <w:spacing w:line="360" w:lineRule="auto"/>
        <w:ind w:leftChars="100" w:left="210"/>
        <w:rPr>
          <w:rFonts w:hint="eastAsia"/>
          <w:sz w:val="28"/>
        </w:rPr>
      </w:pPr>
      <w:r>
        <w:rPr>
          <w:rFonts w:hint="eastAsia"/>
          <w:sz w:val="28"/>
        </w:rPr>
        <w:t>3</w:t>
      </w:r>
      <w:r>
        <w:rPr>
          <w:rFonts w:hint="eastAsia"/>
          <w:sz w:val="28"/>
        </w:rPr>
        <w:t>．测试之前一定要认真检查设置的参数是否正确。</w:t>
      </w:r>
    </w:p>
    <w:p w:rsidR="0004305D" w:rsidRDefault="0004305D" w:rsidP="0004305D">
      <w:pPr>
        <w:spacing w:line="360" w:lineRule="auto"/>
        <w:ind w:leftChars="100" w:left="210"/>
        <w:rPr>
          <w:rFonts w:hint="eastAsia"/>
          <w:sz w:val="28"/>
        </w:rPr>
      </w:pPr>
      <w:r>
        <w:rPr>
          <w:rFonts w:hint="eastAsia"/>
          <w:sz w:val="28"/>
        </w:rPr>
        <w:t>4</w:t>
      </w:r>
      <w:r>
        <w:rPr>
          <w:rFonts w:hint="eastAsia"/>
          <w:sz w:val="28"/>
        </w:rPr>
        <w:t>．最好使用有地线的电源插座。</w:t>
      </w:r>
    </w:p>
    <w:p w:rsidR="0004305D" w:rsidRDefault="0004305D" w:rsidP="0004305D">
      <w:pPr>
        <w:spacing w:line="360" w:lineRule="auto"/>
        <w:ind w:leftChars="100" w:left="630" w:hanging="420"/>
        <w:rPr>
          <w:rFonts w:hint="eastAsia"/>
          <w:sz w:val="28"/>
        </w:rPr>
      </w:pPr>
      <w:r>
        <w:rPr>
          <w:rFonts w:hint="eastAsia"/>
          <w:sz w:val="28"/>
        </w:rPr>
        <w:t>5</w:t>
      </w:r>
      <w:r>
        <w:rPr>
          <w:rFonts w:hint="eastAsia"/>
          <w:sz w:val="28"/>
        </w:rPr>
        <w:t>．</w:t>
      </w:r>
      <w:r>
        <w:rPr>
          <w:rFonts w:hint="eastAsia"/>
          <w:sz w:val="28"/>
        </w:rPr>
        <w:t>III</w:t>
      </w:r>
      <w:r>
        <w:rPr>
          <w:rFonts w:hint="eastAsia"/>
          <w:sz w:val="28"/>
        </w:rPr>
        <w:t>接电容试验时，短接的效果必须良好，否则会对测试结果有影响。</w:t>
      </w:r>
    </w:p>
    <w:p w:rsidR="0004305D" w:rsidRDefault="0004305D" w:rsidP="0004305D">
      <w:pPr>
        <w:spacing w:line="360" w:lineRule="auto"/>
        <w:ind w:leftChars="100" w:left="630" w:hanging="420"/>
        <w:rPr>
          <w:rFonts w:hint="eastAsia"/>
          <w:sz w:val="28"/>
        </w:rPr>
      </w:pPr>
      <w:r>
        <w:rPr>
          <w:rFonts w:hint="eastAsia"/>
          <w:sz w:val="28"/>
        </w:rPr>
        <w:t>6</w:t>
      </w:r>
      <w:r>
        <w:rPr>
          <w:rFonts w:hint="eastAsia"/>
          <w:sz w:val="28"/>
        </w:rPr>
        <w:t>．试验接线工作必须在被试线路接地的情况下进行，防止感应电压触电。所有短路、接地和引线都应有足够的截面，且必须连接牢靠。测试组织工作要严密，通信顺畅，以保证测试工作安全顺利进行。</w:t>
      </w:r>
    </w:p>
    <w:p w:rsidR="0004305D" w:rsidRDefault="0004305D" w:rsidP="0004305D">
      <w:pPr>
        <w:spacing w:line="360" w:lineRule="auto"/>
        <w:ind w:leftChars="100" w:left="630" w:hanging="420"/>
        <w:rPr>
          <w:rFonts w:hint="eastAsia"/>
          <w:sz w:val="28"/>
        </w:rPr>
      </w:pPr>
      <w:r>
        <w:rPr>
          <w:rFonts w:hint="eastAsia"/>
          <w:sz w:val="28"/>
        </w:rPr>
        <w:t>7</w:t>
      </w:r>
      <w:r>
        <w:rPr>
          <w:rFonts w:hint="eastAsia"/>
          <w:sz w:val="28"/>
        </w:rPr>
        <w:t>．当仪器需要充电时，要关掉工作电源（按下“</w:t>
      </w:r>
      <w:r>
        <w:rPr>
          <w:rFonts w:hint="eastAsia"/>
          <w:sz w:val="28"/>
        </w:rPr>
        <w:t>O</w:t>
      </w:r>
      <w:r>
        <w:rPr>
          <w:rFonts w:hint="eastAsia"/>
          <w:sz w:val="28"/>
        </w:rPr>
        <w:t>”为关），插上电源线，充电指示的黄灯开始闪烁，说明充电进入正常状态。</w:t>
      </w:r>
    </w:p>
    <w:p w:rsidR="0004305D" w:rsidRDefault="0004305D" w:rsidP="0004305D">
      <w:pPr>
        <w:widowControl/>
        <w:spacing w:line="360" w:lineRule="auto"/>
        <w:rPr>
          <w:rFonts w:ascii="黑体" w:eastAsia="黑体" w:hAnsi="宋体" w:cs="宋体" w:hint="eastAsia"/>
          <w:kern w:val="0"/>
          <w:sz w:val="24"/>
        </w:rPr>
      </w:pPr>
    </w:p>
    <w:p w:rsidR="0004305D" w:rsidRPr="004F161E" w:rsidRDefault="0004305D" w:rsidP="0004305D">
      <w:pPr>
        <w:widowControl/>
        <w:rPr>
          <w:rFonts w:ascii="黑体" w:eastAsia="黑体" w:hAnsi="宋体" w:cs="宋体" w:hint="eastAsia"/>
          <w:kern w:val="0"/>
          <w:sz w:val="24"/>
        </w:rPr>
      </w:pPr>
    </w:p>
    <w:p w:rsidR="00782E3F" w:rsidRDefault="00782E3F" w:rsidP="0004305D">
      <w:pPr>
        <w:spacing w:line="360" w:lineRule="auto"/>
        <w:jc w:val="center"/>
        <w:rPr>
          <w:rFonts w:hAnsi="宋体" w:hint="eastAsia"/>
          <w:sz w:val="24"/>
        </w:rPr>
      </w:pPr>
    </w:p>
    <w:sectPr w:rsidR="00782E3F" w:rsidSect="0004305D">
      <w:headerReference w:type="default" r:id="rId34"/>
      <w:footerReference w:type="default" r:id="rId35"/>
      <w:pgSz w:w="11907" w:h="16840" w:code="9"/>
      <w:pgMar w:top="1077" w:right="964" w:bottom="1077" w:left="964" w:header="624" w:footer="680" w:gutter="0"/>
      <w:pgNumType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B79" w:rsidRDefault="00A73B79">
      <w:r>
        <w:separator/>
      </w:r>
    </w:p>
  </w:endnote>
  <w:endnote w:type="continuationSeparator" w:id="0">
    <w:p w:rsidR="00A73B79" w:rsidRDefault="00A73B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楷体_GB2312">
    <w:altName w:val="微软雅黑"/>
    <w:charset w:val="86"/>
    <w:family w:val="modern"/>
    <w:pitch w:val="fixed"/>
    <w:sig w:usb0="00000000" w:usb1="080E0000" w:usb2="00000010" w:usb3="00000000" w:csb0="00040000" w:csb1="00000000"/>
  </w:font>
  <w:font w:name="SimSu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05D" w:rsidRPr="008E2981" w:rsidRDefault="0004305D" w:rsidP="0004305D">
    <w:pPr>
      <w:pStyle w:val="a7"/>
      <w:pBdr>
        <w:top w:val="thinThickSmallGap" w:sz="24" w:space="1" w:color="auto"/>
      </w:pBdr>
      <w:ind w:firstLineChars="1347" w:firstLine="2434"/>
      <w:textAlignment w:val="center"/>
      <w:rPr>
        <w:rFonts w:hint="eastAsia"/>
        <w:b/>
        <w:color w:val="008080"/>
      </w:rPr>
    </w:pPr>
    <w:r w:rsidRPr="008E2981">
      <w:rPr>
        <w:rFonts w:hint="eastAsia"/>
        <w:b/>
        <w:color w:val="008080"/>
      </w:rPr>
      <w:t>电话：</w:t>
    </w:r>
    <w:r w:rsidRPr="008E2981">
      <w:rPr>
        <w:b/>
        <w:color w:val="008080"/>
      </w:rPr>
      <w:t>027-</w:t>
    </w:r>
    <w:r w:rsidRPr="008E2981">
      <w:rPr>
        <w:rFonts w:hint="eastAsia"/>
        <w:b/>
        <w:color w:val="008080"/>
      </w:rPr>
      <w:t>82830313</w:t>
    </w:r>
    <w:r w:rsidRPr="008E2981">
      <w:rPr>
        <w:b/>
        <w:color w:val="008080"/>
      </w:rPr>
      <w:t xml:space="preserve"> </w:t>
    </w:r>
    <w:r w:rsidRPr="008E2981">
      <w:rPr>
        <w:rFonts w:hint="eastAsia"/>
        <w:b/>
        <w:color w:val="008080"/>
      </w:rPr>
      <w:t xml:space="preserve">               </w:t>
    </w:r>
    <w:r w:rsidRPr="008E2981">
      <w:rPr>
        <w:rFonts w:hint="eastAsia"/>
        <w:b/>
        <w:color w:val="008080"/>
      </w:rPr>
      <w:t>传真：</w:t>
    </w:r>
    <w:r w:rsidRPr="008E2981">
      <w:rPr>
        <w:rFonts w:hint="eastAsia"/>
        <w:b/>
        <w:color w:val="008080"/>
      </w:rPr>
      <w:t>027-84898071</w:t>
    </w:r>
  </w:p>
  <w:p w:rsidR="00394470" w:rsidRPr="0004305D" w:rsidRDefault="0004305D" w:rsidP="0004305D">
    <w:pPr>
      <w:pStyle w:val="a7"/>
      <w:pBdr>
        <w:top w:val="thinThickSmallGap" w:sz="24" w:space="1" w:color="auto"/>
      </w:pBdr>
      <w:ind w:firstLineChars="1347" w:firstLine="2434"/>
      <w:textAlignment w:val="center"/>
      <w:rPr>
        <w:rFonts w:hint="eastAsia"/>
        <w:b/>
        <w:color w:val="008080"/>
      </w:rPr>
    </w:pPr>
    <w:r w:rsidRPr="008E2981">
      <w:rPr>
        <w:rFonts w:hint="eastAsia"/>
        <w:b/>
        <w:color w:val="008080"/>
      </w:rPr>
      <w:t>网址：</w:t>
    </w:r>
    <w:r w:rsidRPr="008E2981">
      <w:rPr>
        <w:rFonts w:hint="eastAsia"/>
        <w:b/>
        <w:color w:val="008080"/>
      </w:rPr>
      <w:t xml:space="preserve">www.whgchn.com            </w:t>
    </w:r>
    <w:r w:rsidRPr="008E2981">
      <w:rPr>
        <w:rFonts w:hint="eastAsia"/>
        <w:b/>
        <w:color w:val="008080"/>
      </w:rPr>
      <w:t>邮箱：</w:t>
    </w:r>
    <w:r>
      <w:rPr>
        <w:rFonts w:hint="eastAsia"/>
        <w:b/>
        <w:color w:val="008080"/>
      </w:rPr>
      <w:t>800@ whgchn.com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B79" w:rsidRDefault="00A73B79">
      <w:r>
        <w:separator/>
      </w:r>
    </w:p>
  </w:footnote>
  <w:footnote w:type="continuationSeparator" w:id="0">
    <w:p w:rsidR="00A73B79" w:rsidRDefault="00A73B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05D" w:rsidRPr="0004305D" w:rsidRDefault="00752D71" w:rsidP="0004305D">
    <w:pPr>
      <w:pStyle w:val="a5"/>
      <w:pBdr>
        <w:bottom w:val="thinThickSmallGap" w:sz="24" w:space="0" w:color="auto"/>
      </w:pBdr>
      <w:jc w:val="both"/>
      <w:rPr>
        <w:color w:val="333300"/>
      </w:rPr>
    </w:pPr>
    <w:r>
      <w:rPr>
        <w:rFonts w:hint="eastAsia"/>
        <w:noProof/>
      </w:rPr>
      <w:drawing>
        <wp:inline distT="0" distB="0" distL="0" distR="0">
          <wp:extent cx="3048000" cy="428625"/>
          <wp:effectExtent l="19050" t="0" r="0" b="0"/>
          <wp:docPr id="31" name="图片 31" descr="logo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123"/>
                  <pic:cNvPicPr>
                    <a:picLocks noChangeAspect="1" noChangeArrowheads="1"/>
                  </pic:cNvPicPr>
                </pic:nvPicPr>
                <pic:blipFill>
                  <a:blip r:embed="rId1"/>
                  <a:srcRect/>
                  <a:stretch>
                    <a:fillRect/>
                  </a:stretch>
                </pic:blipFill>
                <pic:spPr bwMode="auto">
                  <a:xfrm>
                    <a:off x="0" y="0"/>
                    <a:ext cx="3048000" cy="428625"/>
                  </a:xfrm>
                  <a:prstGeom prst="rect">
                    <a:avLst/>
                  </a:prstGeom>
                  <a:noFill/>
                  <a:ln w="9525">
                    <a:noFill/>
                    <a:miter lim="800000"/>
                    <a:headEnd/>
                    <a:tailEnd/>
                  </a:ln>
                </pic:spPr>
              </pic:pic>
            </a:graphicData>
          </a:graphic>
        </wp:inline>
      </w:drawing>
    </w:r>
    <w:r w:rsidR="0004305D">
      <w:rPr>
        <w:rFonts w:hint="eastAsia"/>
      </w:rPr>
      <w:t xml:space="preserve">                                    </w:t>
    </w:r>
    <w:r w:rsidR="0004305D">
      <w:rPr>
        <w:rFonts w:hint="eastAsia"/>
        <w: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japaneseCounting"/>
      <w:lvlText w:val="%1、"/>
      <w:lvlJc w:val="left"/>
      <w:pPr>
        <w:tabs>
          <w:tab w:val="num" w:pos="480"/>
        </w:tabs>
        <w:ind w:left="480" w:hanging="480"/>
      </w:pPr>
      <w:rPr>
        <w:rFonts w:hint="eastAsia"/>
      </w:rPr>
    </w:lvl>
    <w:lvl w:ilvl="1">
      <w:start w:val="1"/>
      <w:numFmt w:val="decimal"/>
      <w:lvlText w:val="%2、"/>
      <w:lvlJc w:val="left"/>
      <w:pPr>
        <w:tabs>
          <w:tab w:val="num" w:pos="780"/>
        </w:tabs>
        <w:ind w:left="780" w:hanging="360"/>
      </w:pPr>
      <w:rPr>
        <w:rFonts w:hint="eastAsia"/>
      </w:rPr>
    </w:lvl>
    <w:lvl w:ilvl="2">
      <w:start w:val="1"/>
      <w:numFmt w:val="lowerLetter"/>
      <w:lvlText w:val="%3."/>
      <w:lvlJc w:val="left"/>
      <w:pPr>
        <w:tabs>
          <w:tab w:val="num" w:pos="1200"/>
        </w:tabs>
        <w:ind w:left="1200" w:hanging="360"/>
      </w:pPr>
      <w:rPr>
        <w:rFonts w:hint="eastAsia"/>
      </w:rPr>
    </w:lvl>
    <w:lvl w:ilvl="3">
      <w:start w:val="1"/>
      <w:numFmt w:val="decimal"/>
      <w:lvlText w:val="（%4）"/>
      <w:lvlJc w:val="left"/>
      <w:pPr>
        <w:tabs>
          <w:tab w:val="num" w:pos="1980"/>
        </w:tabs>
        <w:ind w:left="1980" w:hanging="720"/>
      </w:pPr>
      <w:rPr>
        <w:rFonts w:hint="eastAsia"/>
      </w:rPr>
    </w:lvl>
    <w:lvl w:ilvl="4">
      <w:start w:val="1"/>
      <w:numFmt w:val="decimal"/>
      <w:lvlText w:val="%5．"/>
      <w:lvlJc w:val="left"/>
      <w:pPr>
        <w:tabs>
          <w:tab w:val="num" w:pos="2040"/>
        </w:tabs>
        <w:ind w:left="2040" w:hanging="360"/>
      </w:pPr>
      <w:rPr>
        <w:rFonts w:hint="eastAsia"/>
      </w:rPr>
    </w:lvl>
    <w:lvl w:ilvl="5">
      <w:start w:val="1"/>
      <w:numFmt w:val="decimalEnclosedCircle"/>
      <w:lvlText w:val="%6"/>
      <w:lvlJc w:val="left"/>
      <w:pPr>
        <w:tabs>
          <w:tab w:val="num" w:pos="2460"/>
        </w:tabs>
        <w:ind w:left="2460" w:hanging="360"/>
      </w:pPr>
      <w:rPr>
        <w:rFonts w:ascii="宋体" w:hAnsi="宋体" w:hint="eastAsia"/>
      </w:r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2"/>
    <w:multiLevelType w:val="multilevel"/>
    <w:tmpl w:val="0000000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F"/>
    <w:multiLevelType w:val="multilevel"/>
    <w:tmpl w:val="0000000F"/>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3">
    <w:nsid w:val="12CD7478"/>
    <w:multiLevelType w:val="hybridMultilevel"/>
    <w:tmpl w:val="67746004"/>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4">
    <w:nsid w:val="1BFD61A7"/>
    <w:multiLevelType w:val="singleLevel"/>
    <w:tmpl w:val="0582A8EA"/>
    <w:lvl w:ilvl="0">
      <w:start w:val="1"/>
      <w:numFmt w:val="decimal"/>
      <w:lvlText w:val="%1、"/>
      <w:lvlJc w:val="left"/>
      <w:pPr>
        <w:tabs>
          <w:tab w:val="num" w:pos="704"/>
        </w:tabs>
        <w:ind w:left="704" w:hanging="420"/>
      </w:pPr>
      <w:rPr>
        <w:rFonts w:hint="eastAsia"/>
      </w:rPr>
    </w:lvl>
  </w:abstractNum>
  <w:abstractNum w:abstractNumId="5">
    <w:nsid w:val="442C7F94"/>
    <w:multiLevelType w:val="hybridMultilevel"/>
    <w:tmpl w:val="901E6CC6"/>
    <w:lvl w:ilvl="0" w:tplc="0409000B">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num w:numId="1">
    <w:abstractNumId w:val="1"/>
  </w:num>
  <w:num w:numId="2">
    <w:abstractNumId w:val="0"/>
  </w:num>
  <w:num w:numId="3">
    <w:abstractNumId w:val="2"/>
    <w:lvlOverride w:ilvl="0"/>
    <w:lvlOverride w:ilvl="1"/>
    <w:lvlOverride w:ilvl="2"/>
    <w:lvlOverride w:ilvl="3"/>
    <w:lvlOverride w:ilvl="4"/>
    <w:lvlOverride w:ilvl="5"/>
    <w:lvlOverride w:ilvl="6"/>
    <w:lvlOverride w:ilvl="7"/>
    <w:lvlOverride w:ilvl="8"/>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074"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34C83"/>
    <w:rsid w:val="0004305D"/>
    <w:rsid w:val="00064FC3"/>
    <w:rsid w:val="000B250F"/>
    <w:rsid w:val="000E20BF"/>
    <w:rsid w:val="000F0047"/>
    <w:rsid w:val="00107BC9"/>
    <w:rsid w:val="001463AC"/>
    <w:rsid w:val="00332C11"/>
    <w:rsid w:val="00367053"/>
    <w:rsid w:val="00394470"/>
    <w:rsid w:val="0043518F"/>
    <w:rsid w:val="004C598D"/>
    <w:rsid w:val="00562B8C"/>
    <w:rsid w:val="006B1574"/>
    <w:rsid w:val="006B304A"/>
    <w:rsid w:val="006F6546"/>
    <w:rsid w:val="00752D71"/>
    <w:rsid w:val="00765A31"/>
    <w:rsid w:val="00782E3F"/>
    <w:rsid w:val="007F517E"/>
    <w:rsid w:val="0080626C"/>
    <w:rsid w:val="00846A99"/>
    <w:rsid w:val="008D1E21"/>
    <w:rsid w:val="009E52B1"/>
    <w:rsid w:val="00A05A48"/>
    <w:rsid w:val="00A73B79"/>
    <w:rsid w:val="00AB7034"/>
    <w:rsid w:val="00AD5401"/>
    <w:rsid w:val="00B40A6F"/>
    <w:rsid w:val="00B70F85"/>
    <w:rsid w:val="00B77FD5"/>
    <w:rsid w:val="00BC513E"/>
    <w:rsid w:val="00C34792"/>
    <w:rsid w:val="00D07DE5"/>
    <w:rsid w:val="00E41DCC"/>
    <w:rsid w:val="00E9654B"/>
    <w:rsid w:val="00EF6F89"/>
    <w:rsid w:val="00F909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bCs/>
    </w:rPr>
  </w:style>
  <w:style w:type="paragraph" w:styleId="2">
    <w:name w:val="heading 2"/>
    <w:basedOn w:val="a"/>
    <w:next w:val="a"/>
    <w:link w:val="2Char"/>
    <w:qFormat/>
    <w:rsid w:val="0004305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page number"/>
    <w:basedOn w:val="a0"/>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20">
    <w:name w:val="toc 2"/>
    <w:basedOn w:val="a"/>
    <w:next w:val="a"/>
    <w:pPr>
      <w:ind w:leftChars="200" w:left="420"/>
    </w:pPr>
  </w:style>
  <w:style w:type="paragraph" w:styleId="a6">
    <w:name w:val="Balloon Text"/>
    <w:basedOn w:val="a"/>
    <w:rPr>
      <w:sz w:val="18"/>
      <w:szCs w:val="18"/>
    </w:rPr>
  </w:style>
  <w:style w:type="paragraph" w:styleId="10">
    <w:name w:val="toc 1"/>
    <w:basedOn w:val="a"/>
    <w:next w:val="a"/>
  </w:style>
  <w:style w:type="paragraph" w:styleId="a7">
    <w:name w:val="footer"/>
    <w:basedOn w:val="a"/>
    <w:link w:val="Char"/>
    <w:pPr>
      <w:tabs>
        <w:tab w:val="center" w:pos="4153"/>
        <w:tab w:val="right" w:pos="8306"/>
      </w:tabs>
      <w:snapToGrid w:val="0"/>
      <w:jc w:val="left"/>
    </w:pPr>
    <w:rPr>
      <w:sz w:val="18"/>
      <w:szCs w:val="18"/>
    </w:rPr>
  </w:style>
  <w:style w:type="paragraph" w:styleId="a8">
    <w:name w:val="Plain Text"/>
    <w:basedOn w:val="a"/>
    <w:link w:val="Char0"/>
    <w:rPr>
      <w:rFonts w:ascii="宋体" w:hAnsi="Courier New" w:cs="Courier New"/>
      <w:szCs w:val="21"/>
    </w:rPr>
  </w:style>
  <w:style w:type="paragraph" w:customStyle="1" w:styleId="Style5">
    <w:name w:val="_Style 5"/>
    <w:basedOn w:val="a"/>
    <w:next w:val="a8"/>
    <w:rPr>
      <w:rFonts w:ascii="宋体" w:hAnsi="Courier New" w:cs="Courier New"/>
      <w:szCs w:val="21"/>
    </w:rPr>
  </w:style>
  <w:style w:type="character" w:customStyle="1" w:styleId="Char0">
    <w:name w:val="纯文本 Char"/>
    <w:basedOn w:val="a0"/>
    <w:link w:val="a8"/>
    <w:semiHidden/>
    <w:locked/>
    <w:rsid w:val="00846A99"/>
    <w:rPr>
      <w:rFonts w:ascii="宋体" w:eastAsia="宋体" w:hAnsi="Courier New" w:cs="Courier New"/>
      <w:kern w:val="2"/>
      <w:sz w:val="21"/>
      <w:szCs w:val="21"/>
      <w:lang w:val="en-US" w:eastAsia="zh-CN" w:bidi="ar-SA"/>
    </w:rPr>
  </w:style>
  <w:style w:type="character" w:customStyle="1" w:styleId="Char">
    <w:name w:val="页脚 Char"/>
    <w:basedOn w:val="a0"/>
    <w:link w:val="a7"/>
    <w:rsid w:val="00394470"/>
    <w:rPr>
      <w:rFonts w:eastAsia="宋体"/>
      <w:kern w:val="2"/>
      <w:sz w:val="18"/>
      <w:szCs w:val="18"/>
      <w:lang w:val="en-US" w:eastAsia="zh-CN" w:bidi="ar-SA"/>
    </w:rPr>
  </w:style>
  <w:style w:type="character" w:customStyle="1" w:styleId="2Char">
    <w:name w:val="标题 2 Char"/>
    <w:basedOn w:val="a0"/>
    <w:link w:val="2"/>
    <w:rsid w:val="0004305D"/>
    <w:rPr>
      <w:rFonts w:ascii="Arial" w:eastAsia="黑体" w:hAnsi="Arial"/>
      <w:b/>
      <w:bCs/>
      <w:kern w:val="2"/>
      <w:sz w:val="32"/>
      <w:szCs w:val="32"/>
    </w:rPr>
  </w:style>
  <w:style w:type="paragraph" w:styleId="a9">
    <w:name w:val="Body Text"/>
    <w:basedOn w:val="a"/>
    <w:link w:val="Char1"/>
    <w:rsid w:val="0004305D"/>
    <w:pPr>
      <w:spacing w:line="360" w:lineRule="auto"/>
    </w:pPr>
    <w:rPr>
      <w:sz w:val="28"/>
      <w:szCs w:val="20"/>
    </w:rPr>
  </w:style>
  <w:style w:type="character" w:customStyle="1" w:styleId="Char1">
    <w:name w:val="正文文本 Char"/>
    <w:basedOn w:val="a0"/>
    <w:link w:val="a9"/>
    <w:rsid w:val="0004305D"/>
    <w:rPr>
      <w:kern w:val="2"/>
      <w:sz w:val="28"/>
    </w:rPr>
  </w:style>
  <w:style w:type="paragraph" w:styleId="21">
    <w:name w:val="Body Text Indent 2"/>
    <w:basedOn w:val="a"/>
    <w:link w:val="2Char0"/>
    <w:rsid w:val="0004305D"/>
    <w:pPr>
      <w:ind w:left="315" w:hanging="315"/>
    </w:pPr>
    <w:rPr>
      <w:sz w:val="28"/>
      <w:szCs w:val="20"/>
    </w:rPr>
  </w:style>
  <w:style w:type="character" w:customStyle="1" w:styleId="2Char0">
    <w:name w:val="正文文本缩进 2 Char"/>
    <w:basedOn w:val="a0"/>
    <w:link w:val="21"/>
    <w:rsid w:val="0004305D"/>
    <w:rPr>
      <w:kern w:val="2"/>
      <w:sz w:val="28"/>
    </w:rPr>
  </w:style>
  <w:style w:type="paragraph" w:styleId="30">
    <w:name w:val="Body Text Indent 3"/>
    <w:basedOn w:val="a"/>
    <w:link w:val="3Char"/>
    <w:rsid w:val="0004305D"/>
    <w:pPr>
      <w:ind w:left="630" w:hanging="630"/>
    </w:pPr>
    <w:rPr>
      <w:sz w:val="28"/>
      <w:szCs w:val="20"/>
    </w:rPr>
  </w:style>
  <w:style w:type="character" w:customStyle="1" w:styleId="3Char">
    <w:name w:val="正文文本缩进 3 Char"/>
    <w:basedOn w:val="a0"/>
    <w:link w:val="30"/>
    <w:rsid w:val="0004305D"/>
    <w:rPr>
      <w:kern w:val="2"/>
      <w:sz w:val="28"/>
    </w:rPr>
  </w:style>
  <w:style w:type="paragraph" w:customStyle="1" w:styleId="11">
    <w:name w:val="样式1"/>
    <w:basedOn w:val="a"/>
    <w:rsid w:val="0004305D"/>
    <w:rPr>
      <w:kern w:val="10"/>
      <w:sz w:val="24"/>
      <w:szCs w:val="20"/>
    </w:rPr>
  </w:style>
  <w:style w:type="paragraph" w:customStyle="1" w:styleId="Default">
    <w:name w:val="Default"/>
    <w:rsid w:val="0004305D"/>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73080696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D96F571-D8E1-4853-94BE-F450B2618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7819</Words>
  <Characters>2721</Characters>
  <Application>Microsoft Office Word</Application>
  <DocSecurity>0</DocSecurity>
  <PresentationFormat/>
  <Lines>22</Lines>
  <Paragraphs>21</Paragraphs>
  <Slides>0</Slides>
  <Notes>0</Notes>
  <HiddenSlides>0</HiddenSlides>
  <MMClips>0</MMClips>
  <ScaleCrop>false</ScaleCrop>
  <Manager/>
  <Company/>
  <LinksUpToDate>false</LinksUpToDate>
  <CharactersWithSpaces>10519</CharactersWithSpaces>
  <SharedDoc>false</SharedDoc>
  <HLinks>
    <vt:vector size="168" baseType="variant">
      <vt:variant>
        <vt:i4>1572926</vt:i4>
      </vt:variant>
      <vt:variant>
        <vt:i4>167</vt:i4>
      </vt:variant>
      <vt:variant>
        <vt:i4>0</vt:i4>
      </vt:variant>
      <vt:variant>
        <vt:i4>5</vt:i4>
      </vt:variant>
      <vt:variant>
        <vt:lpwstr/>
      </vt:variant>
      <vt:variant>
        <vt:lpwstr>_Toc391344813</vt:lpwstr>
      </vt:variant>
      <vt:variant>
        <vt:i4>1572926</vt:i4>
      </vt:variant>
      <vt:variant>
        <vt:i4>161</vt:i4>
      </vt:variant>
      <vt:variant>
        <vt:i4>0</vt:i4>
      </vt:variant>
      <vt:variant>
        <vt:i4>5</vt:i4>
      </vt:variant>
      <vt:variant>
        <vt:lpwstr/>
      </vt:variant>
      <vt:variant>
        <vt:lpwstr>_Toc391344812</vt:lpwstr>
      </vt:variant>
      <vt:variant>
        <vt:i4>1572926</vt:i4>
      </vt:variant>
      <vt:variant>
        <vt:i4>155</vt:i4>
      </vt:variant>
      <vt:variant>
        <vt:i4>0</vt:i4>
      </vt:variant>
      <vt:variant>
        <vt:i4>5</vt:i4>
      </vt:variant>
      <vt:variant>
        <vt:lpwstr/>
      </vt:variant>
      <vt:variant>
        <vt:lpwstr>_Toc391344811</vt:lpwstr>
      </vt:variant>
      <vt:variant>
        <vt:i4>1572926</vt:i4>
      </vt:variant>
      <vt:variant>
        <vt:i4>149</vt:i4>
      </vt:variant>
      <vt:variant>
        <vt:i4>0</vt:i4>
      </vt:variant>
      <vt:variant>
        <vt:i4>5</vt:i4>
      </vt:variant>
      <vt:variant>
        <vt:lpwstr/>
      </vt:variant>
      <vt:variant>
        <vt:lpwstr>_Toc391344810</vt:lpwstr>
      </vt:variant>
      <vt:variant>
        <vt:i4>1638462</vt:i4>
      </vt:variant>
      <vt:variant>
        <vt:i4>143</vt:i4>
      </vt:variant>
      <vt:variant>
        <vt:i4>0</vt:i4>
      </vt:variant>
      <vt:variant>
        <vt:i4>5</vt:i4>
      </vt:variant>
      <vt:variant>
        <vt:lpwstr/>
      </vt:variant>
      <vt:variant>
        <vt:lpwstr>_Toc391344809</vt:lpwstr>
      </vt:variant>
      <vt:variant>
        <vt:i4>1638462</vt:i4>
      </vt:variant>
      <vt:variant>
        <vt:i4>137</vt:i4>
      </vt:variant>
      <vt:variant>
        <vt:i4>0</vt:i4>
      </vt:variant>
      <vt:variant>
        <vt:i4>5</vt:i4>
      </vt:variant>
      <vt:variant>
        <vt:lpwstr/>
      </vt:variant>
      <vt:variant>
        <vt:lpwstr>_Toc391344808</vt:lpwstr>
      </vt:variant>
      <vt:variant>
        <vt:i4>1638462</vt:i4>
      </vt:variant>
      <vt:variant>
        <vt:i4>131</vt:i4>
      </vt:variant>
      <vt:variant>
        <vt:i4>0</vt:i4>
      </vt:variant>
      <vt:variant>
        <vt:i4>5</vt:i4>
      </vt:variant>
      <vt:variant>
        <vt:lpwstr/>
      </vt:variant>
      <vt:variant>
        <vt:lpwstr>_Toc391344807</vt:lpwstr>
      </vt:variant>
      <vt:variant>
        <vt:i4>1638462</vt:i4>
      </vt:variant>
      <vt:variant>
        <vt:i4>125</vt:i4>
      </vt:variant>
      <vt:variant>
        <vt:i4>0</vt:i4>
      </vt:variant>
      <vt:variant>
        <vt:i4>5</vt:i4>
      </vt:variant>
      <vt:variant>
        <vt:lpwstr/>
      </vt:variant>
      <vt:variant>
        <vt:lpwstr>_Toc391344806</vt:lpwstr>
      </vt:variant>
      <vt:variant>
        <vt:i4>1638462</vt:i4>
      </vt:variant>
      <vt:variant>
        <vt:i4>119</vt:i4>
      </vt:variant>
      <vt:variant>
        <vt:i4>0</vt:i4>
      </vt:variant>
      <vt:variant>
        <vt:i4>5</vt:i4>
      </vt:variant>
      <vt:variant>
        <vt:lpwstr/>
      </vt:variant>
      <vt:variant>
        <vt:lpwstr>_Toc391344805</vt:lpwstr>
      </vt:variant>
      <vt:variant>
        <vt:i4>1638462</vt:i4>
      </vt:variant>
      <vt:variant>
        <vt:i4>113</vt:i4>
      </vt:variant>
      <vt:variant>
        <vt:i4>0</vt:i4>
      </vt:variant>
      <vt:variant>
        <vt:i4>5</vt:i4>
      </vt:variant>
      <vt:variant>
        <vt:lpwstr/>
      </vt:variant>
      <vt:variant>
        <vt:lpwstr>_Toc391344804</vt:lpwstr>
      </vt:variant>
      <vt:variant>
        <vt:i4>1638462</vt:i4>
      </vt:variant>
      <vt:variant>
        <vt:i4>107</vt:i4>
      </vt:variant>
      <vt:variant>
        <vt:i4>0</vt:i4>
      </vt:variant>
      <vt:variant>
        <vt:i4>5</vt:i4>
      </vt:variant>
      <vt:variant>
        <vt:lpwstr/>
      </vt:variant>
      <vt:variant>
        <vt:lpwstr>_Toc391344803</vt:lpwstr>
      </vt:variant>
      <vt:variant>
        <vt:i4>1638462</vt:i4>
      </vt:variant>
      <vt:variant>
        <vt:i4>101</vt:i4>
      </vt:variant>
      <vt:variant>
        <vt:i4>0</vt:i4>
      </vt:variant>
      <vt:variant>
        <vt:i4>5</vt:i4>
      </vt:variant>
      <vt:variant>
        <vt:lpwstr/>
      </vt:variant>
      <vt:variant>
        <vt:lpwstr>_Toc391344802</vt:lpwstr>
      </vt:variant>
      <vt:variant>
        <vt:i4>1638462</vt:i4>
      </vt:variant>
      <vt:variant>
        <vt:i4>95</vt:i4>
      </vt:variant>
      <vt:variant>
        <vt:i4>0</vt:i4>
      </vt:variant>
      <vt:variant>
        <vt:i4>5</vt:i4>
      </vt:variant>
      <vt:variant>
        <vt:lpwstr/>
      </vt:variant>
      <vt:variant>
        <vt:lpwstr>_Toc391344801</vt:lpwstr>
      </vt:variant>
      <vt:variant>
        <vt:i4>1638462</vt:i4>
      </vt:variant>
      <vt:variant>
        <vt:i4>89</vt:i4>
      </vt:variant>
      <vt:variant>
        <vt:i4>0</vt:i4>
      </vt:variant>
      <vt:variant>
        <vt:i4>5</vt:i4>
      </vt:variant>
      <vt:variant>
        <vt:lpwstr/>
      </vt:variant>
      <vt:variant>
        <vt:lpwstr>_Toc391344800</vt:lpwstr>
      </vt:variant>
      <vt:variant>
        <vt:i4>1048625</vt:i4>
      </vt:variant>
      <vt:variant>
        <vt:i4>83</vt:i4>
      </vt:variant>
      <vt:variant>
        <vt:i4>0</vt:i4>
      </vt:variant>
      <vt:variant>
        <vt:i4>5</vt:i4>
      </vt:variant>
      <vt:variant>
        <vt:lpwstr/>
      </vt:variant>
      <vt:variant>
        <vt:lpwstr>_Toc391344799</vt:lpwstr>
      </vt:variant>
      <vt:variant>
        <vt:i4>1048625</vt:i4>
      </vt:variant>
      <vt:variant>
        <vt:i4>77</vt:i4>
      </vt:variant>
      <vt:variant>
        <vt:i4>0</vt:i4>
      </vt:variant>
      <vt:variant>
        <vt:i4>5</vt:i4>
      </vt:variant>
      <vt:variant>
        <vt:lpwstr/>
      </vt:variant>
      <vt:variant>
        <vt:lpwstr>_Toc391344798</vt:lpwstr>
      </vt:variant>
      <vt:variant>
        <vt:i4>1048625</vt:i4>
      </vt:variant>
      <vt:variant>
        <vt:i4>71</vt:i4>
      </vt:variant>
      <vt:variant>
        <vt:i4>0</vt:i4>
      </vt:variant>
      <vt:variant>
        <vt:i4>5</vt:i4>
      </vt:variant>
      <vt:variant>
        <vt:lpwstr/>
      </vt:variant>
      <vt:variant>
        <vt:lpwstr>_Toc391344797</vt:lpwstr>
      </vt:variant>
      <vt:variant>
        <vt:i4>1048625</vt:i4>
      </vt:variant>
      <vt:variant>
        <vt:i4>65</vt:i4>
      </vt:variant>
      <vt:variant>
        <vt:i4>0</vt:i4>
      </vt:variant>
      <vt:variant>
        <vt:i4>5</vt:i4>
      </vt:variant>
      <vt:variant>
        <vt:lpwstr/>
      </vt:variant>
      <vt:variant>
        <vt:lpwstr>_Toc391344796</vt:lpwstr>
      </vt:variant>
      <vt:variant>
        <vt:i4>1048625</vt:i4>
      </vt:variant>
      <vt:variant>
        <vt:i4>59</vt:i4>
      </vt:variant>
      <vt:variant>
        <vt:i4>0</vt:i4>
      </vt:variant>
      <vt:variant>
        <vt:i4>5</vt:i4>
      </vt:variant>
      <vt:variant>
        <vt:lpwstr/>
      </vt:variant>
      <vt:variant>
        <vt:lpwstr>_Toc391344795</vt:lpwstr>
      </vt:variant>
      <vt:variant>
        <vt:i4>1048625</vt:i4>
      </vt:variant>
      <vt:variant>
        <vt:i4>53</vt:i4>
      </vt:variant>
      <vt:variant>
        <vt:i4>0</vt:i4>
      </vt:variant>
      <vt:variant>
        <vt:i4>5</vt:i4>
      </vt:variant>
      <vt:variant>
        <vt:lpwstr/>
      </vt:variant>
      <vt:variant>
        <vt:lpwstr>_Toc391344794</vt:lpwstr>
      </vt:variant>
      <vt:variant>
        <vt:i4>1048625</vt:i4>
      </vt:variant>
      <vt:variant>
        <vt:i4>47</vt:i4>
      </vt:variant>
      <vt:variant>
        <vt:i4>0</vt:i4>
      </vt:variant>
      <vt:variant>
        <vt:i4>5</vt:i4>
      </vt:variant>
      <vt:variant>
        <vt:lpwstr/>
      </vt:variant>
      <vt:variant>
        <vt:lpwstr>_Toc391344793</vt:lpwstr>
      </vt:variant>
      <vt:variant>
        <vt:i4>1048625</vt:i4>
      </vt:variant>
      <vt:variant>
        <vt:i4>41</vt:i4>
      </vt:variant>
      <vt:variant>
        <vt:i4>0</vt:i4>
      </vt:variant>
      <vt:variant>
        <vt:i4>5</vt:i4>
      </vt:variant>
      <vt:variant>
        <vt:lpwstr/>
      </vt:variant>
      <vt:variant>
        <vt:lpwstr>_Toc391344792</vt:lpwstr>
      </vt:variant>
      <vt:variant>
        <vt:i4>1048625</vt:i4>
      </vt:variant>
      <vt:variant>
        <vt:i4>35</vt:i4>
      </vt:variant>
      <vt:variant>
        <vt:i4>0</vt:i4>
      </vt:variant>
      <vt:variant>
        <vt:i4>5</vt:i4>
      </vt:variant>
      <vt:variant>
        <vt:lpwstr/>
      </vt:variant>
      <vt:variant>
        <vt:lpwstr>_Toc391344791</vt:lpwstr>
      </vt:variant>
      <vt:variant>
        <vt:i4>1048625</vt:i4>
      </vt:variant>
      <vt:variant>
        <vt:i4>29</vt:i4>
      </vt:variant>
      <vt:variant>
        <vt:i4>0</vt:i4>
      </vt:variant>
      <vt:variant>
        <vt:i4>5</vt:i4>
      </vt:variant>
      <vt:variant>
        <vt:lpwstr/>
      </vt:variant>
      <vt:variant>
        <vt:lpwstr>_Toc391344790</vt:lpwstr>
      </vt:variant>
      <vt:variant>
        <vt:i4>1114161</vt:i4>
      </vt:variant>
      <vt:variant>
        <vt:i4>23</vt:i4>
      </vt:variant>
      <vt:variant>
        <vt:i4>0</vt:i4>
      </vt:variant>
      <vt:variant>
        <vt:i4>5</vt:i4>
      </vt:variant>
      <vt:variant>
        <vt:lpwstr/>
      </vt:variant>
      <vt:variant>
        <vt:lpwstr>_Toc391344789</vt:lpwstr>
      </vt:variant>
      <vt:variant>
        <vt:i4>1114161</vt:i4>
      </vt:variant>
      <vt:variant>
        <vt:i4>17</vt:i4>
      </vt:variant>
      <vt:variant>
        <vt:i4>0</vt:i4>
      </vt:variant>
      <vt:variant>
        <vt:i4>5</vt:i4>
      </vt:variant>
      <vt:variant>
        <vt:lpwstr/>
      </vt:variant>
      <vt:variant>
        <vt:lpwstr>_Toc391344788</vt:lpwstr>
      </vt:variant>
      <vt:variant>
        <vt:i4>1114161</vt:i4>
      </vt:variant>
      <vt:variant>
        <vt:i4>11</vt:i4>
      </vt:variant>
      <vt:variant>
        <vt:i4>0</vt:i4>
      </vt:variant>
      <vt:variant>
        <vt:i4>5</vt:i4>
      </vt:variant>
      <vt:variant>
        <vt:lpwstr/>
      </vt:variant>
      <vt:variant>
        <vt:lpwstr>_Toc391344787</vt:lpwstr>
      </vt:variant>
      <vt:variant>
        <vt:i4>1114161</vt:i4>
      </vt:variant>
      <vt:variant>
        <vt:i4>5</vt:i4>
      </vt:variant>
      <vt:variant>
        <vt:i4>0</vt:i4>
      </vt:variant>
      <vt:variant>
        <vt:i4>5</vt:i4>
      </vt:variant>
      <vt:variant>
        <vt:lpwstr/>
      </vt:variant>
      <vt:variant>
        <vt:lpwstr>_Toc391344786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李权</dc:creator>
  <cp:keywords/>
  <dc:description/>
  <cp:lastModifiedBy>Administrator</cp:lastModifiedBy>
  <cp:revision>2</cp:revision>
  <cp:lastPrinted>2013-12-11T06:08:00Z</cp:lastPrinted>
  <dcterms:created xsi:type="dcterms:W3CDTF">2018-10-18T12:11:00Z</dcterms:created>
  <dcterms:modified xsi:type="dcterms:W3CDTF">2018-10-18T12:11:00Z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2052-9.1.0.4401</vt:lpwstr>
  </property>
</Properties>
</file>